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F20C" w14:textId="77777777" w:rsidR="005E2D38" w:rsidRDefault="00E9198E">
      <w:pPr>
        <w:ind w:left="4040" w:right="4060"/>
        <w:rPr>
          <w:sz w:val="2"/>
        </w:rPr>
      </w:pPr>
      <w:r>
        <w:pict w14:anchorId="307387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77.25pt">
            <v:imagedata r:id="rId6" o:title=""/>
            <o:lock v:ext="edit" aspectratio="f"/>
          </v:shape>
        </w:pict>
      </w:r>
    </w:p>
    <w:p w14:paraId="7B86560D" w14:textId="77777777" w:rsidR="005E2D38" w:rsidRDefault="005E2D38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5E2D38" w14:paraId="7A8D87D6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BA02A8E" w14:textId="77777777" w:rsidR="005E2D38" w:rsidRDefault="004D4880">
            <w:pPr>
              <w:jc w:val="center"/>
              <w:rPr>
                <w:rFonts w:ascii="Tahoma" w:eastAsia="Tahoma" w:hAnsi="Tahoma" w:cs="Tahoma"/>
                <w:b/>
                <w:color w:val="FFFFFF"/>
                <w:sz w:val="28"/>
                <w:lang w:val="fr-FR"/>
              </w:rPr>
            </w:pPr>
            <w:r>
              <w:rPr>
                <w:rFonts w:ascii="Tahoma" w:eastAsia="Tahoma" w:hAnsi="Tahoma" w:cs="Tahoma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22A11F7F" w14:textId="77777777" w:rsidR="005E2D38" w:rsidRDefault="004D4880">
      <w:pPr>
        <w:spacing w:line="240" w:lineRule="exact"/>
      </w:pPr>
      <w:r>
        <w:t xml:space="preserve"> </w:t>
      </w:r>
    </w:p>
    <w:p w14:paraId="1A41FD44" w14:textId="77777777" w:rsidR="005E2D38" w:rsidRDefault="005E2D38">
      <w:pPr>
        <w:spacing w:after="120" w:line="240" w:lineRule="exact"/>
      </w:pPr>
    </w:p>
    <w:p w14:paraId="709DE108" w14:textId="77777777" w:rsidR="005E2D38" w:rsidRDefault="004D4880">
      <w:pPr>
        <w:spacing w:before="20"/>
        <w:jc w:val="center"/>
        <w:rPr>
          <w:rFonts w:ascii="Tahoma" w:eastAsia="Tahoma" w:hAnsi="Tahoma" w:cs="Tahoma"/>
          <w:b/>
          <w:color w:val="000000"/>
          <w:sz w:val="28"/>
          <w:lang w:val="fr-FR"/>
        </w:rPr>
      </w:pPr>
      <w:r>
        <w:rPr>
          <w:rFonts w:ascii="Tahoma" w:eastAsia="Tahoma" w:hAnsi="Tahoma" w:cs="Tahoma"/>
          <w:b/>
          <w:color w:val="000000"/>
          <w:sz w:val="28"/>
          <w:lang w:val="fr-FR"/>
        </w:rPr>
        <w:t>MARCHÉ PUBLIC DE PRESTATIONS INTELLECTUELLES</w:t>
      </w:r>
    </w:p>
    <w:p w14:paraId="73CEED1C" w14:textId="77777777" w:rsidR="005E2D38" w:rsidRDefault="005E2D38">
      <w:pPr>
        <w:spacing w:line="240" w:lineRule="exact"/>
      </w:pPr>
    </w:p>
    <w:p w14:paraId="646B3917" w14:textId="77777777" w:rsidR="005E2D38" w:rsidRDefault="005E2D38">
      <w:pPr>
        <w:spacing w:line="240" w:lineRule="exact"/>
      </w:pPr>
    </w:p>
    <w:p w14:paraId="007A132E" w14:textId="77777777" w:rsidR="005E2D38" w:rsidRDefault="005E2D38">
      <w:pPr>
        <w:spacing w:line="240" w:lineRule="exact"/>
      </w:pPr>
    </w:p>
    <w:p w14:paraId="663E8DCC" w14:textId="77777777" w:rsidR="005E2D38" w:rsidRDefault="005E2D38">
      <w:pPr>
        <w:spacing w:line="240" w:lineRule="exact"/>
      </w:pPr>
    </w:p>
    <w:p w14:paraId="08D2ACE5" w14:textId="77777777" w:rsidR="005E2D38" w:rsidRDefault="005E2D38">
      <w:pPr>
        <w:spacing w:line="240" w:lineRule="exact"/>
      </w:pPr>
    </w:p>
    <w:p w14:paraId="153F8DB5" w14:textId="77777777" w:rsidR="005E2D38" w:rsidRDefault="005E2D38">
      <w:pPr>
        <w:spacing w:line="240" w:lineRule="exact"/>
      </w:pPr>
    </w:p>
    <w:p w14:paraId="422C1B4A" w14:textId="77777777" w:rsidR="005E2D38" w:rsidRDefault="005E2D38">
      <w:pPr>
        <w:spacing w:line="240" w:lineRule="exact"/>
      </w:pPr>
    </w:p>
    <w:p w14:paraId="311FCB1D" w14:textId="77777777" w:rsidR="005E2D38" w:rsidRDefault="005E2D38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5E2D38" w14:paraId="7A238981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BBFDA39" w14:textId="77777777" w:rsidR="005E2D38" w:rsidRDefault="004D4880">
            <w:pPr>
              <w:spacing w:line="338" w:lineRule="exact"/>
              <w:jc w:val="center"/>
              <w:rPr>
                <w:rFonts w:ascii="Tahoma" w:eastAsia="Tahoma" w:hAnsi="Tahoma" w:cs="Tahoma"/>
                <w:b/>
                <w:color w:val="000000"/>
                <w:sz w:val="28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8"/>
                <w:lang w:val="fr-FR"/>
              </w:rPr>
              <w:t xml:space="preserve">Schémas directeurs des systèmes d'Assainissement des eaux usées de Le Loroux, Mellé, Monthault et Villamée et mise à jour de zonages. </w:t>
            </w:r>
          </w:p>
        </w:tc>
      </w:tr>
    </w:tbl>
    <w:p w14:paraId="405F2109" w14:textId="77777777" w:rsidR="005E2D38" w:rsidRDefault="004D4880">
      <w:pPr>
        <w:spacing w:line="240" w:lineRule="exact"/>
      </w:pPr>
      <w:r>
        <w:t xml:space="preserve"> </w:t>
      </w:r>
    </w:p>
    <w:p w14:paraId="1C8323D3" w14:textId="77777777" w:rsidR="005E2D38" w:rsidRDefault="005E2D38">
      <w:pPr>
        <w:spacing w:line="240" w:lineRule="exact"/>
      </w:pPr>
    </w:p>
    <w:p w14:paraId="6E02090D" w14:textId="77777777" w:rsidR="005E2D38" w:rsidRDefault="005E2D38">
      <w:pPr>
        <w:spacing w:line="240" w:lineRule="exact"/>
      </w:pPr>
    </w:p>
    <w:p w14:paraId="5F2228CA" w14:textId="77777777" w:rsidR="005E2D38" w:rsidRDefault="005E2D38">
      <w:pPr>
        <w:spacing w:line="240" w:lineRule="exact"/>
      </w:pPr>
    </w:p>
    <w:p w14:paraId="3C83AAF8" w14:textId="77777777" w:rsidR="005E2D38" w:rsidRDefault="005E2D38">
      <w:pPr>
        <w:spacing w:line="240" w:lineRule="exact"/>
      </w:pPr>
    </w:p>
    <w:p w14:paraId="2242C0EA" w14:textId="77777777" w:rsidR="005E2D38" w:rsidRDefault="005E2D38">
      <w:pPr>
        <w:spacing w:after="40" w:line="240" w:lineRule="exact"/>
      </w:pPr>
    </w:p>
    <w:p w14:paraId="75EF9C28" w14:textId="77777777" w:rsidR="005E2D38" w:rsidRDefault="004D4880">
      <w:pPr>
        <w:spacing w:after="40"/>
        <w:ind w:left="1780" w:right="1680"/>
        <w:rPr>
          <w:rFonts w:ascii="Tahoma" w:eastAsia="Tahoma" w:hAnsi="Tahoma" w:cs="Tahoma"/>
          <w:color w:val="000000"/>
          <w:sz w:val="14"/>
          <w:lang w:val="fr-FR"/>
        </w:rPr>
      </w:pPr>
      <w:r>
        <w:rPr>
          <w:rFonts w:ascii="Tahoma" w:eastAsia="Tahoma" w:hAnsi="Tahoma" w:cs="Tahoma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162876" w14:paraId="60EED8F8" w14:textId="77777777" w:rsidTr="00162876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6B1DB" w14:textId="77777777" w:rsidR="00162876" w:rsidRDefault="00162876">
            <w:pPr>
              <w:rPr>
                <w:rFonts w:ascii="Tahoma" w:eastAsia="Tahoma" w:hAnsi="Tahoma" w:cs="Tahoma"/>
                <w:b/>
                <w:color w:val="000000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D3D6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871D6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0851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FE2A4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697E6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E4917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6DEFB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52509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AD303" w14:textId="77777777" w:rsidR="00162876" w:rsidRDefault="00162876">
            <w:pPr>
              <w:rPr>
                <w:sz w:val="2"/>
              </w:rPr>
            </w:pPr>
          </w:p>
        </w:tc>
      </w:tr>
      <w:tr w:rsidR="00162876" w14:paraId="5468E4B5" w14:textId="77777777" w:rsidTr="00162876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682C0" w14:textId="77777777" w:rsidR="00162876" w:rsidRDefault="00162876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E5BB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3F293" w14:textId="48288603" w:rsidR="00162876" w:rsidRPr="00162876" w:rsidRDefault="00162876" w:rsidP="00162876">
            <w:pP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</w:pPr>
            <w:r w:rsidRPr="00162876"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DE1B9" w14:textId="4DBA21DE" w:rsidR="00162876" w:rsidRPr="00162876" w:rsidRDefault="00162876" w:rsidP="00162876">
            <w:pP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  <w:t>0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94B67" w14:textId="64D250B3" w:rsidR="00162876" w:rsidRPr="00162876" w:rsidRDefault="00162876" w:rsidP="00162876">
            <w:pP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E760D" w14:textId="7D69BE9F" w:rsidR="00162876" w:rsidRPr="00162876" w:rsidRDefault="00162876" w:rsidP="00162876">
            <w:pP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39D14" w14:textId="3C2A93B7" w:rsidR="00162876" w:rsidRPr="00162876" w:rsidRDefault="00162876" w:rsidP="00162876">
            <w:pP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DBF42" w14:textId="4D970300" w:rsidR="00162876" w:rsidRPr="00162876" w:rsidRDefault="00162876" w:rsidP="00162876">
            <w:pP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F539F" w14:textId="7FA1F992" w:rsidR="00162876" w:rsidRPr="00162876" w:rsidRDefault="00162876" w:rsidP="00162876">
            <w:pP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  <w:t>0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7ABFD" w14:textId="378AEA70" w:rsidR="00162876" w:rsidRPr="00162876" w:rsidRDefault="00162876" w:rsidP="00162876">
            <w:pPr>
              <w:jc w:val="center"/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  <w:lang w:val="fr-FR"/>
              </w:rPr>
              <w:t>0</w:t>
            </w:r>
          </w:p>
        </w:tc>
      </w:tr>
      <w:tr w:rsidR="00162876" w14:paraId="34B7F5E4" w14:textId="77777777" w:rsidTr="00162876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ADC6D" w14:textId="77777777" w:rsidR="00162876" w:rsidRDefault="00162876"/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73849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1792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007B8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4E2DA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FAA34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13AAD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4B1A5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00CFE" w14:textId="77777777" w:rsidR="00162876" w:rsidRDefault="00162876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1E1A" w14:textId="77777777" w:rsidR="00162876" w:rsidRDefault="00162876">
            <w:pPr>
              <w:rPr>
                <w:sz w:val="2"/>
              </w:rPr>
            </w:pPr>
          </w:p>
        </w:tc>
      </w:tr>
    </w:tbl>
    <w:p w14:paraId="23BDACDC" w14:textId="6CA2C87E" w:rsidR="005E2D38" w:rsidRDefault="004D4880" w:rsidP="00162876">
      <w:pPr>
        <w:spacing w:after="40" w:line="240" w:lineRule="exact"/>
      </w:pPr>
      <w:r>
        <w:t xml:space="preserve">  </w:t>
      </w:r>
    </w:p>
    <w:p w14:paraId="3E9D3ABB" w14:textId="77777777" w:rsidR="005E2D38" w:rsidRDefault="005E2D38">
      <w:pPr>
        <w:spacing w:after="100" w:line="240" w:lineRule="exact"/>
      </w:pPr>
    </w:p>
    <w:p w14:paraId="30E2E45D" w14:textId="77777777" w:rsidR="005E2D38" w:rsidRDefault="004D4880">
      <w:pPr>
        <w:spacing w:line="290" w:lineRule="exact"/>
        <w:jc w:val="center"/>
        <w:rPr>
          <w:rFonts w:ascii="Tahoma" w:eastAsia="Tahoma" w:hAnsi="Tahoma" w:cs="Tahoma"/>
          <w:color w:val="000000"/>
          <w:lang w:val="fr-FR"/>
        </w:rPr>
      </w:pPr>
      <w:r>
        <w:rPr>
          <w:rFonts w:ascii="Tahoma" w:eastAsia="Tahoma" w:hAnsi="Tahoma" w:cs="Tahoma"/>
          <w:b/>
          <w:color w:val="000000"/>
          <w:lang w:val="fr-FR"/>
        </w:rPr>
        <w:t xml:space="preserve">FOUGERES AGGLOMERATION </w:t>
      </w:r>
    </w:p>
    <w:p w14:paraId="0B5F81C1" w14:textId="77777777" w:rsidR="005E2D38" w:rsidRDefault="004D4880">
      <w:pPr>
        <w:spacing w:line="290" w:lineRule="exact"/>
        <w:jc w:val="center"/>
        <w:rPr>
          <w:rFonts w:ascii="Tahoma" w:eastAsia="Tahoma" w:hAnsi="Tahoma" w:cs="Tahoma"/>
          <w:color w:val="000000"/>
          <w:lang w:val="fr-FR"/>
        </w:rPr>
      </w:pPr>
      <w:r>
        <w:rPr>
          <w:rFonts w:ascii="Tahoma" w:eastAsia="Tahoma" w:hAnsi="Tahoma" w:cs="Tahoma"/>
          <w:color w:val="000000"/>
          <w:lang w:val="fr-FR"/>
        </w:rPr>
        <w:t>PARC D’ACTIVITES DE L’AUMAILLERIE</w:t>
      </w:r>
    </w:p>
    <w:p w14:paraId="6A0184E7" w14:textId="77777777" w:rsidR="005E2D38" w:rsidRDefault="004D4880">
      <w:pPr>
        <w:spacing w:line="290" w:lineRule="exact"/>
        <w:jc w:val="center"/>
        <w:rPr>
          <w:rFonts w:ascii="Tahoma" w:eastAsia="Tahoma" w:hAnsi="Tahoma" w:cs="Tahoma"/>
          <w:color w:val="000000"/>
          <w:lang w:val="fr-FR"/>
        </w:rPr>
      </w:pPr>
      <w:r>
        <w:rPr>
          <w:rFonts w:ascii="Tahoma" w:eastAsia="Tahoma" w:hAnsi="Tahoma" w:cs="Tahoma"/>
          <w:color w:val="000000"/>
          <w:lang w:val="fr-FR"/>
        </w:rPr>
        <w:t>1 RUE LOUIS LUMIERE</w:t>
      </w:r>
    </w:p>
    <w:p w14:paraId="5754902C" w14:textId="77777777" w:rsidR="005E2D38" w:rsidRDefault="004D4880">
      <w:pPr>
        <w:spacing w:line="290" w:lineRule="exact"/>
        <w:jc w:val="center"/>
        <w:rPr>
          <w:rFonts w:ascii="Tahoma" w:eastAsia="Tahoma" w:hAnsi="Tahoma" w:cs="Tahoma"/>
          <w:color w:val="000000"/>
          <w:lang w:val="fr-FR"/>
        </w:rPr>
      </w:pPr>
      <w:r>
        <w:rPr>
          <w:rFonts w:ascii="Tahoma" w:eastAsia="Tahoma" w:hAnsi="Tahoma" w:cs="Tahoma"/>
          <w:color w:val="000000"/>
          <w:lang w:val="fr-FR"/>
        </w:rPr>
        <w:t>CS 70665 – LA SELLE EN LUITRE</w:t>
      </w:r>
    </w:p>
    <w:p w14:paraId="622BC44B" w14:textId="77777777" w:rsidR="005E2D38" w:rsidRDefault="004D4880">
      <w:pPr>
        <w:spacing w:line="290" w:lineRule="exact"/>
        <w:jc w:val="center"/>
        <w:rPr>
          <w:rFonts w:ascii="Tahoma" w:eastAsia="Tahoma" w:hAnsi="Tahoma" w:cs="Tahoma"/>
          <w:color w:val="000000"/>
          <w:lang w:val="fr-FR"/>
        </w:rPr>
      </w:pPr>
      <w:r>
        <w:rPr>
          <w:rFonts w:ascii="Tahoma" w:eastAsia="Tahoma" w:hAnsi="Tahoma" w:cs="Tahoma"/>
          <w:color w:val="000000"/>
          <w:lang w:val="fr-FR"/>
        </w:rPr>
        <w:t>35300 FOUGERES</w:t>
      </w:r>
    </w:p>
    <w:p w14:paraId="4416690E" w14:textId="77777777" w:rsidR="005E2D38" w:rsidRDefault="005E2D38">
      <w:pPr>
        <w:spacing w:line="290" w:lineRule="exact"/>
        <w:jc w:val="center"/>
        <w:rPr>
          <w:rFonts w:ascii="Tahoma" w:eastAsia="Tahoma" w:hAnsi="Tahoma" w:cs="Tahoma"/>
          <w:color w:val="000000"/>
          <w:lang w:val="fr-FR"/>
        </w:rPr>
        <w:sectPr w:rsidR="005E2D38">
          <w:pgSz w:w="11900" w:h="16840"/>
          <w:pgMar w:top="1400" w:right="1140" w:bottom="1440" w:left="1140" w:header="1400" w:footer="1440" w:gutter="0"/>
          <w:cols w:space="708"/>
        </w:sectPr>
      </w:pPr>
    </w:p>
    <w:p w14:paraId="2AC928EF" w14:textId="77777777" w:rsidR="005E2D38" w:rsidRDefault="005E2D38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89"/>
        <w:gridCol w:w="5911"/>
      </w:tblGrid>
      <w:tr w:rsidR="005E2D38" w14:paraId="27A53423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9029" w:fill="FF90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4336B" w14:textId="77777777" w:rsidR="005E2D38" w:rsidRDefault="004D488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5E2D38" w14:paraId="59BBCAA4" w14:textId="77777777" w:rsidTr="00162876">
        <w:trPr>
          <w:trHeight w:val="83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CDF943" w14:textId="77777777" w:rsidR="005E2D38" w:rsidRDefault="005E2D38">
            <w:pPr>
              <w:spacing w:after="40" w:line="240" w:lineRule="exact"/>
            </w:pPr>
          </w:p>
          <w:p w14:paraId="03E041F5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5B1E372F">
                <v:shape id="_x0000_i1026" type="#_x0000_t75" style="width:18pt;height:18pt">
                  <v:imagedata r:id="rId7" o:title="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EF379" w14:textId="77777777" w:rsidR="005E2D38" w:rsidRDefault="004D4880">
            <w:pPr>
              <w:spacing w:before="320" w:after="160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Objet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F4DE2" w14:textId="77777777" w:rsidR="005E2D38" w:rsidRDefault="004D4880">
            <w:pPr>
              <w:spacing w:before="60" w:after="60" w:line="266" w:lineRule="exact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 xml:space="preserve">Schémas directeurs des systèmes d'Assainissement des eaux usées de Le Loroux, Mellé, Monthault et Villamée et mise à jour de zonages. </w:t>
            </w:r>
          </w:p>
        </w:tc>
      </w:tr>
      <w:tr w:rsidR="005E2D38" w14:paraId="3BE16507" w14:textId="77777777" w:rsidTr="0016287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9D2DE" w14:textId="77777777" w:rsidR="005E2D38" w:rsidRDefault="005E2D38">
            <w:pPr>
              <w:spacing w:line="140" w:lineRule="exact"/>
              <w:rPr>
                <w:sz w:val="14"/>
              </w:rPr>
            </w:pPr>
          </w:p>
          <w:p w14:paraId="54FB4798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3137EBD4">
                <v:shape id="_x0000_i1027" type="#_x0000_t75" style="width:18pt;height:18pt">
                  <v:imagedata r:id="rId8" o:title="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66DDB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Mode de passation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4A04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Procédure adaptée ouverte</w:t>
            </w:r>
          </w:p>
        </w:tc>
      </w:tr>
      <w:tr w:rsidR="005E2D38" w14:paraId="3618B950" w14:textId="77777777" w:rsidTr="0016287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D94D5" w14:textId="77777777" w:rsidR="005E2D38" w:rsidRDefault="005E2D38">
            <w:pPr>
              <w:spacing w:line="140" w:lineRule="exact"/>
              <w:rPr>
                <w:sz w:val="14"/>
              </w:rPr>
            </w:pPr>
          </w:p>
          <w:p w14:paraId="4573A0AC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495EF11E">
                <v:shape id="_x0000_i1028" type="#_x0000_t75" style="width:18pt;height:18pt">
                  <v:imagedata r:id="rId9" o:title="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7B288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Type de contrat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9199E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Marché public</w:t>
            </w:r>
          </w:p>
        </w:tc>
      </w:tr>
      <w:tr w:rsidR="005E2D38" w14:paraId="51827853" w14:textId="77777777" w:rsidTr="0016287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9EFBA" w14:textId="77777777" w:rsidR="005E2D38" w:rsidRDefault="005E2D38">
            <w:pPr>
              <w:spacing w:line="140" w:lineRule="exact"/>
              <w:rPr>
                <w:sz w:val="14"/>
              </w:rPr>
            </w:pPr>
          </w:p>
          <w:p w14:paraId="5FBE9F37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5A54E237">
                <v:shape id="_x0000_i1029" type="#_x0000_t75" style="width:18pt;height:18pt">
                  <v:imagedata r:id="rId10" o:title="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EEE982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Prix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80E29E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Prix forfaitaires et prix unitaires</w:t>
            </w:r>
          </w:p>
        </w:tc>
      </w:tr>
      <w:tr w:rsidR="005E2D38" w14:paraId="6C0F538F" w14:textId="77777777" w:rsidTr="0016287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4EF972" w14:textId="77777777" w:rsidR="005E2D38" w:rsidRDefault="005E2D38">
            <w:pPr>
              <w:spacing w:line="140" w:lineRule="exact"/>
              <w:rPr>
                <w:sz w:val="14"/>
              </w:rPr>
            </w:pPr>
          </w:p>
          <w:p w14:paraId="11C45678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05773B6A">
                <v:shape id="_x0000_i1030" type="#_x0000_t75" style="width:18pt;height:18pt">
                  <v:imagedata r:id="rId11" o:title="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35FB15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Variantes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E2508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Sans</w:t>
            </w:r>
          </w:p>
        </w:tc>
      </w:tr>
      <w:tr w:rsidR="005E2D38" w14:paraId="0944CEB6" w14:textId="77777777" w:rsidTr="0016287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582DF" w14:textId="77777777" w:rsidR="005E2D38" w:rsidRDefault="005E2D38">
            <w:pPr>
              <w:spacing w:line="140" w:lineRule="exact"/>
              <w:rPr>
                <w:sz w:val="14"/>
              </w:rPr>
            </w:pPr>
          </w:p>
          <w:p w14:paraId="257A6A79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4A2F0668">
                <v:shape id="_x0000_i1031" type="#_x0000_t75" style="width:18pt;height:18pt">
                  <v:imagedata r:id="rId12" o:title="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60B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PSE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95C6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Avec</w:t>
            </w:r>
          </w:p>
        </w:tc>
      </w:tr>
      <w:tr w:rsidR="005E2D38" w14:paraId="78325283" w14:textId="77777777" w:rsidTr="0016287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BAC04F" w14:textId="77777777" w:rsidR="005E2D38" w:rsidRDefault="005E2D38">
            <w:pPr>
              <w:spacing w:line="180" w:lineRule="exact"/>
              <w:rPr>
                <w:sz w:val="18"/>
              </w:rPr>
            </w:pPr>
          </w:p>
          <w:p w14:paraId="2A706646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0915A6C4">
                <v:shape id="_x0000_i1032" type="#_x0000_t75" style="width:18pt;height:13.5pt">
                  <v:imagedata r:id="rId13" o:title=""/>
                  <o:lock v:ext="edit" aspectratio="f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106186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Avance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A2034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Avec</w:t>
            </w:r>
          </w:p>
        </w:tc>
      </w:tr>
      <w:tr w:rsidR="005E2D38" w14:paraId="5091B852" w14:textId="77777777" w:rsidTr="0016287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73CF" w14:textId="77777777" w:rsidR="005E2D38" w:rsidRDefault="005E2D38">
            <w:pPr>
              <w:spacing w:line="140" w:lineRule="exact"/>
              <w:rPr>
                <w:sz w:val="14"/>
              </w:rPr>
            </w:pPr>
          </w:p>
          <w:p w14:paraId="032BAEBC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1EAB5EA8">
                <v:shape id="_x0000_i1033" type="#_x0000_t75" style="width:18pt;height:18pt">
                  <v:imagedata r:id="rId14" o:title="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DB104E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Clauses sociales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D480C" w14:textId="77777777" w:rsidR="005E2D38" w:rsidRDefault="004D4880">
            <w:pPr>
              <w:spacing w:before="140" w:after="100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Sans</w:t>
            </w:r>
          </w:p>
        </w:tc>
      </w:tr>
      <w:tr w:rsidR="005E2D38" w14:paraId="0E82C9C1" w14:textId="77777777" w:rsidTr="00162876">
        <w:trPr>
          <w:trHeight w:val="83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8F1F7" w14:textId="77777777" w:rsidR="005E2D38" w:rsidRDefault="005E2D38">
            <w:pPr>
              <w:spacing w:after="40" w:line="240" w:lineRule="exact"/>
            </w:pPr>
          </w:p>
          <w:p w14:paraId="4C4751D8" w14:textId="77777777" w:rsidR="005E2D38" w:rsidRDefault="00E9198E">
            <w:pPr>
              <w:ind w:left="420"/>
              <w:rPr>
                <w:sz w:val="2"/>
              </w:rPr>
            </w:pPr>
            <w:r>
              <w:pict w14:anchorId="2F5B2860">
                <v:shape id="_x0000_i1034" type="#_x0000_t75" style="width:18pt;height:18pt">
                  <v:imagedata r:id="rId15" o:title=""/>
                </v:shape>
              </w:pict>
            </w:r>
          </w:p>
        </w:tc>
        <w:tc>
          <w:tcPr>
            <w:tcW w:w="2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B9F63" w14:textId="77777777" w:rsidR="005E2D38" w:rsidRDefault="004D4880">
            <w:pPr>
              <w:spacing w:before="60" w:after="60" w:line="266" w:lineRule="exact"/>
              <w:ind w:left="160" w:right="160"/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b/>
                <w:color w:val="000000"/>
                <w:sz w:val="22"/>
                <w:lang w:val="fr-FR"/>
              </w:rPr>
              <w:t>Clauses environnementales</w:t>
            </w:r>
          </w:p>
        </w:tc>
        <w:tc>
          <w:tcPr>
            <w:tcW w:w="5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BE8F0E" w14:textId="77777777" w:rsidR="005E2D38" w:rsidRDefault="004D4880">
            <w:pPr>
              <w:spacing w:before="320" w:after="160"/>
              <w:ind w:left="160" w:right="16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Avec</w:t>
            </w:r>
          </w:p>
        </w:tc>
      </w:tr>
    </w:tbl>
    <w:p w14:paraId="4A82B765" w14:textId="77777777" w:rsidR="005E2D38" w:rsidRDefault="005E2D38">
      <w:pPr>
        <w:sectPr w:rsidR="005E2D38">
          <w:pgSz w:w="11900" w:h="16840"/>
          <w:pgMar w:top="1440" w:right="1160" w:bottom="1440" w:left="1140" w:header="1440" w:footer="1440" w:gutter="0"/>
          <w:cols w:space="708"/>
        </w:sectPr>
      </w:pPr>
    </w:p>
    <w:p w14:paraId="13C28612" w14:textId="77777777" w:rsidR="005E2D38" w:rsidRDefault="004D4880">
      <w:pPr>
        <w:spacing w:after="80"/>
        <w:jc w:val="center"/>
        <w:rPr>
          <w:rFonts w:ascii="Tahoma" w:eastAsia="Tahoma" w:hAnsi="Tahoma" w:cs="Tahoma"/>
          <w:b/>
          <w:color w:val="000000"/>
          <w:lang w:val="fr-FR"/>
        </w:rPr>
      </w:pPr>
      <w:r>
        <w:rPr>
          <w:rFonts w:ascii="Tahoma" w:eastAsia="Tahoma" w:hAnsi="Tahoma" w:cs="Tahoma"/>
          <w:b/>
          <w:color w:val="000000"/>
          <w:lang w:val="fr-FR"/>
        </w:rPr>
        <w:lastRenderedPageBreak/>
        <w:t>SOMMAIRE</w:t>
      </w:r>
    </w:p>
    <w:p w14:paraId="289E14FE" w14:textId="77777777" w:rsidR="005E2D38" w:rsidRDefault="005E2D38">
      <w:pPr>
        <w:spacing w:after="80" w:line="240" w:lineRule="exact"/>
      </w:pPr>
    </w:p>
    <w:p w14:paraId="53980D71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ahoma" w:eastAsia="Tahoma" w:hAnsi="Tahoma" w:cs="Tahoma"/>
          <w:color w:val="000000"/>
          <w:sz w:val="22"/>
          <w:lang w:val="fr-FR"/>
        </w:rPr>
        <w:fldChar w:fldCharType="begin"/>
      </w:r>
      <w:r>
        <w:rPr>
          <w:rFonts w:ascii="Tahoma" w:eastAsia="Tahoma" w:hAnsi="Tahoma" w:cs="Tahoma"/>
          <w:color w:val="000000"/>
          <w:sz w:val="22"/>
          <w:lang w:val="fr-FR"/>
        </w:rPr>
        <w:instrText xml:space="preserve"> TOC \h </w:instrText>
      </w:r>
      <w:r>
        <w:rPr>
          <w:rFonts w:ascii="Tahoma" w:eastAsia="Tahoma" w:hAnsi="Tahoma" w:cs="Tahoma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ahoma" w:eastAsia="Tahoma" w:hAnsi="Tahoma" w:cs="Tahoma"/>
            <w:lang w:val="fr-FR"/>
          </w:rPr>
          <w:t>1 - Identification de l'acheteur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_Toc256000000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4</w:t>
        </w:r>
        <w:r>
          <w:rPr>
            <w:rFonts w:ascii="Tahoma" w:eastAsia="Tahoma" w:hAnsi="Tahoma" w:cs="Tahoma"/>
          </w:rPr>
          <w:fldChar w:fldCharType="end"/>
        </w:r>
      </w:hyperlink>
    </w:p>
    <w:p w14:paraId="0B489899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ahoma" w:eastAsia="Tahoma" w:hAnsi="Tahoma" w:cs="Tahoma"/>
            <w:lang w:val="fr-FR"/>
          </w:rPr>
          <w:t>2 - Identification du co-contractant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_Toc256000001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4</w:t>
        </w:r>
        <w:r>
          <w:rPr>
            <w:rFonts w:ascii="Tahoma" w:eastAsia="Tahoma" w:hAnsi="Tahoma" w:cs="Tahoma"/>
          </w:rPr>
          <w:fldChar w:fldCharType="end"/>
        </w:r>
      </w:hyperlink>
    </w:p>
    <w:p w14:paraId="7B12D250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ahoma" w:eastAsia="Tahoma" w:hAnsi="Tahoma" w:cs="Tahoma"/>
            <w:lang w:val="fr-FR"/>
          </w:rPr>
          <w:t>3 - Dispositions générales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_Toc256000002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7</w:t>
        </w:r>
        <w:r>
          <w:rPr>
            <w:rFonts w:ascii="Tahoma" w:eastAsia="Tahoma" w:hAnsi="Tahoma" w:cs="Tahoma"/>
          </w:rPr>
          <w:fldChar w:fldCharType="end"/>
        </w:r>
      </w:hyperlink>
    </w:p>
    <w:p w14:paraId="1C1B31C3" w14:textId="77777777" w:rsidR="005E2D38" w:rsidRDefault="004D488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ahoma" w:eastAsia="Tahoma" w:hAnsi="Tahoma" w:cs="Tahoma"/>
            <w:lang w:val="fr-FR"/>
          </w:rPr>
          <w:t>3.1 - Objet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_Toc256000003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7</w:t>
        </w:r>
        <w:r>
          <w:rPr>
            <w:rFonts w:ascii="Tahoma" w:eastAsia="Tahoma" w:hAnsi="Tahoma" w:cs="Tahoma"/>
          </w:rPr>
          <w:fldChar w:fldCharType="end"/>
        </w:r>
      </w:hyperlink>
    </w:p>
    <w:p w14:paraId="5A50D27D" w14:textId="77777777" w:rsidR="005E2D38" w:rsidRDefault="004D488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ahoma" w:eastAsia="Tahoma" w:hAnsi="Tahoma" w:cs="Tahoma"/>
            <w:lang w:val="fr-FR"/>
          </w:rPr>
          <w:t>3.2 - Mode de passation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_Toc256000004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7</w:t>
        </w:r>
        <w:r>
          <w:rPr>
            <w:rFonts w:ascii="Tahoma" w:eastAsia="Tahoma" w:hAnsi="Tahoma" w:cs="Tahoma"/>
          </w:rPr>
          <w:fldChar w:fldCharType="end"/>
        </w:r>
      </w:hyperlink>
    </w:p>
    <w:p w14:paraId="69A7FEA4" w14:textId="77777777" w:rsidR="005E2D38" w:rsidRDefault="004D488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ahoma" w:eastAsia="Tahoma" w:hAnsi="Tahoma" w:cs="Tahoma"/>
            <w:lang w:val="fr-FR"/>
          </w:rPr>
          <w:t>3.3 - Forme de contrat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_Toc256000005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7</w:t>
        </w:r>
        <w:r>
          <w:rPr>
            <w:rFonts w:ascii="Tahoma" w:eastAsia="Tahoma" w:hAnsi="Tahoma" w:cs="Tahoma"/>
          </w:rPr>
          <w:fldChar w:fldCharType="end"/>
        </w:r>
      </w:hyperlink>
    </w:p>
    <w:p w14:paraId="6CE0D5BB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ahoma" w:eastAsia="Tahoma" w:hAnsi="Tahoma" w:cs="Tahoma"/>
            <w:lang w:val="fr-FR"/>
          </w:rPr>
          <w:t>4 - Prix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_Toc256000006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7</w:t>
        </w:r>
        <w:r>
          <w:rPr>
            <w:rFonts w:ascii="Tahoma" w:eastAsia="Tahoma" w:hAnsi="Tahoma" w:cs="Tahoma"/>
          </w:rPr>
          <w:fldChar w:fldCharType="end"/>
        </w:r>
      </w:hyperlink>
    </w:p>
    <w:p w14:paraId="08746651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ahoma" w:eastAsia="Tahoma" w:hAnsi="Tahoma" w:cs="Tahoma"/>
            <w:lang w:val="fr-FR"/>
          </w:rPr>
          <w:t>5 - Durée et Délais d'exécution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_Toc256000007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9</w:t>
        </w:r>
        <w:r>
          <w:rPr>
            <w:rFonts w:ascii="Tahoma" w:eastAsia="Tahoma" w:hAnsi="Tahoma" w:cs="Tahoma"/>
          </w:rPr>
          <w:fldChar w:fldCharType="end"/>
        </w:r>
      </w:hyperlink>
    </w:p>
    <w:p w14:paraId="7485DCCE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ahoma" w:eastAsia="Tahoma" w:hAnsi="Tahoma" w:cs="Tahoma"/>
            <w:lang w:val="fr-FR"/>
          </w:rPr>
          <w:t>6 - Paiement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_Toc256000008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9</w:t>
        </w:r>
        <w:r>
          <w:rPr>
            <w:rFonts w:ascii="Tahoma" w:eastAsia="Tahoma" w:hAnsi="Tahoma" w:cs="Tahoma"/>
          </w:rPr>
          <w:fldChar w:fldCharType="end"/>
        </w:r>
      </w:hyperlink>
    </w:p>
    <w:p w14:paraId="4E74D18E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ahoma" w:eastAsia="Tahoma" w:hAnsi="Tahoma" w:cs="Tahoma"/>
            <w:lang w:val="fr-FR"/>
          </w:rPr>
          <w:t>7 - Avance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_Toc256000009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10</w:t>
        </w:r>
        <w:r>
          <w:rPr>
            <w:rFonts w:ascii="Tahoma" w:eastAsia="Tahoma" w:hAnsi="Tahoma" w:cs="Tahoma"/>
          </w:rPr>
          <w:fldChar w:fldCharType="end"/>
        </w:r>
      </w:hyperlink>
    </w:p>
    <w:p w14:paraId="72982533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ahoma" w:eastAsia="Tahoma" w:hAnsi="Tahoma" w:cs="Tahoma"/>
            <w:lang w:val="fr-FR"/>
          </w:rPr>
          <w:t>8 - Nomenclature(s)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_Toc256000010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10</w:t>
        </w:r>
        <w:r>
          <w:rPr>
            <w:rFonts w:ascii="Tahoma" w:eastAsia="Tahoma" w:hAnsi="Tahoma" w:cs="Tahoma"/>
          </w:rPr>
          <w:fldChar w:fldCharType="end"/>
        </w:r>
      </w:hyperlink>
    </w:p>
    <w:p w14:paraId="51D815F4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ahoma" w:eastAsia="Tahoma" w:hAnsi="Tahoma" w:cs="Tahoma"/>
            <w:lang w:val="fr-FR"/>
          </w:rPr>
          <w:t>9 - Signature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_Toc256000011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10</w:t>
        </w:r>
        <w:r>
          <w:rPr>
            <w:rFonts w:ascii="Tahoma" w:eastAsia="Tahoma" w:hAnsi="Tahoma" w:cs="Tahoma"/>
          </w:rPr>
          <w:fldChar w:fldCharType="end"/>
        </w:r>
      </w:hyperlink>
    </w:p>
    <w:p w14:paraId="69CF185D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ahoma" w:eastAsia="Tahoma" w:hAnsi="Tahoma" w:cs="Tahoma"/>
            <w:lang w:val="fr-FR"/>
          </w:rPr>
          <w:t>ANNEXE N° 1 : RÉPARTITIONS DES HONORAIRES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_Toc256000012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14</w:t>
        </w:r>
        <w:r>
          <w:rPr>
            <w:rFonts w:ascii="Tahoma" w:eastAsia="Tahoma" w:hAnsi="Tahoma" w:cs="Tahoma"/>
          </w:rPr>
          <w:fldChar w:fldCharType="end"/>
        </w:r>
      </w:hyperlink>
    </w:p>
    <w:p w14:paraId="48E6A91C" w14:textId="77777777" w:rsidR="005E2D38" w:rsidRDefault="004D488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ahoma" w:eastAsia="Tahoma" w:hAnsi="Tahoma" w:cs="Tahoma"/>
            <w:lang w:val="fr-FR"/>
          </w:rPr>
          <w:t>ANNEXE N° 2 : DÉSIGNATION DES CO-TRAITANTS ET RÉPARTITION DES PRESTATIONS</w:t>
        </w:r>
        <w:r>
          <w:rPr>
            <w:rFonts w:ascii="Tahoma" w:eastAsia="Tahoma" w:hAnsi="Tahoma" w:cs="Tahoma"/>
          </w:rPr>
          <w:tab/>
        </w:r>
        <w:r>
          <w:rPr>
            <w:rFonts w:ascii="Tahoma" w:eastAsia="Tahoma" w:hAnsi="Tahoma" w:cs="Tahoma"/>
          </w:rPr>
          <w:fldChar w:fldCharType="begin"/>
        </w:r>
        <w:r>
          <w:rPr>
            <w:rFonts w:ascii="Tahoma" w:eastAsia="Tahoma" w:hAnsi="Tahoma" w:cs="Tahoma"/>
          </w:rPr>
          <w:instrText xml:space="preserve"> PAGEREF _Toc256000013 \h </w:instrText>
        </w:r>
        <w:r>
          <w:rPr>
            <w:rFonts w:ascii="Tahoma" w:eastAsia="Tahoma" w:hAnsi="Tahoma" w:cs="Tahoma"/>
          </w:rPr>
        </w:r>
        <w:r>
          <w:rPr>
            <w:rFonts w:ascii="Tahoma" w:eastAsia="Tahoma" w:hAnsi="Tahoma" w:cs="Tahoma"/>
          </w:rPr>
          <w:fldChar w:fldCharType="separate"/>
        </w:r>
        <w:r>
          <w:rPr>
            <w:rFonts w:ascii="Tahoma" w:eastAsia="Tahoma" w:hAnsi="Tahoma" w:cs="Tahoma"/>
          </w:rPr>
          <w:t>15</w:t>
        </w:r>
        <w:r>
          <w:rPr>
            <w:rFonts w:ascii="Tahoma" w:eastAsia="Tahoma" w:hAnsi="Tahoma" w:cs="Tahoma"/>
          </w:rPr>
          <w:fldChar w:fldCharType="end"/>
        </w:r>
      </w:hyperlink>
    </w:p>
    <w:p w14:paraId="53F284A4" w14:textId="77777777" w:rsidR="005E2D38" w:rsidRDefault="004D4880">
      <w:pPr>
        <w:spacing w:after="100"/>
        <w:rPr>
          <w:rFonts w:ascii="Tahoma" w:eastAsia="Tahoma" w:hAnsi="Tahoma" w:cs="Tahoma"/>
          <w:color w:val="000000"/>
          <w:sz w:val="22"/>
          <w:lang w:val="fr-FR"/>
        </w:rPr>
        <w:sectPr w:rsidR="005E2D38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ahoma" w:eastAsia="Tahoma" w:hAnsi="Tahoma" w:cs="Tahoma"/>
          <w:color w:val="000000"/>
          <w:sz w:val="22"/>
          <w:lang w:val="fr-FR"/>
        </w:rPr>
        <w:fldChar w:fldCharType="end"/>
      </w:r>
    </w:p>
    <w:p w14:paraId="19D76FE2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ahoma" w:eastAsia="Tahoma" w:hAnsi="Tahoma" w:cs="Tahoma"/>
          <w:color w:val="FFFFFF"/>
          <w:sz w:val="28"/>
          <w:lang w:val="fr-FR"/>
        </w:rPr>
        <w:lastRenderedPageBreak/>
        <w:t>1 - Identification de l'acheteur</w:t>
      </w:r>
      <w:bookmarkEnd w:id="1"/>
    </w:p>
    <w:p w14:paraId="78EBDE94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0BC6DDC9" w14:textId="77777777" w:rsidR="005E2D38" w:rsidRDefault="004D488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FOUGERES AGGLOMERATION</w:t>
      </w:r>
    </w:p>
    <w:p w14:paraId="673731F9" w14:textId="35523222" w:rsidR="005E2D38" w:rsidRDefault="004D4880">
      <w:pPr>
        <w:pStyle w:val="ParagrapheIndent1"/>
        <w:spacing w:after="240"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</w:t>
      </w:r>
      <w:r w:rsidR="00162876">
        <w:rPr>
          <w:color w:val="000000"/>
          <w:lang w:val="fr-FR"/>
        </w:rPr>
        <w:t> </w:t>
      </w:r>
      <w:r>
        <w:rPr>
          <w:color w:val="000000"/>
          <w:lang w:val="fr-FR"/>
        </w:rPr>
        <w:t>:</w:t>
      </w:r>
    </w:p>
    <w:p w14:paraId="4B850203" w14:textId="6387C3D6" w:rsidR="005E2D38" w:rsidRDefault="004D488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162876">
        <w:rPr>
          <w:color w:val="000000"/>
          <w:lang w:val="fr-FR"/>
        </w:rPr>
        <w:t>Alice LEBRET</w:t>
      </w:r>
      <w:r>
        <w:rPr>
          <w:color w:val="000000"/>
          <w:lang w:val="fr-FR"/>
        </w:rPr>
        <w:t xml:space="preserve">, </w:t>
      </w:r>
      <w:r w:rsidR="00162876">
        <w:rPr>
          <w:color w:val="000000"/>
          <w:lang w:val="fr-FR"/>
        </w:rPr>
        <w:t>P</w:t>
      </w:r>
      <w:r>
        <w:rPr>
          <w:color w:val="000000"/>
          <w:lang w:val="fr-FR"/>
        </w:rPr>
        <w:t>résident</w:t>
      </w:r>
      <w:r w:rsidR="00162876">
        <w:rPr>
          <w:color w:val="000000"/>
          <w:lang w:val="fr-FR"/>
        </w:rPr>
        <w:t>e</w:t>
      </w:r>
      <w:r>
        <w:rPr>
          <w:color w:val="000000"/>
          <w:lang w:val="fr-FR"/>
        </w:rPr>
        <w:t>, ou le Vice-Président Délégué</w:t>
      </w:r>
    </w:p>
    <w:p w14:paraId="48AAFDCA" w14:textId="77777777" w:rsidR="005E2D38" w:rsidRDefault="004D488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Monsieur le Trésorier de Fougères Collectivités</w:t>
      </w:r>
    </w:p>
    <w:p w14:paraId="62D6F9E9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2" w:name="ArtL1_AE-3-A3"/>
      <w:bookmarkStart w:id="3" w:name="_Toc256000001"/>
      <w:bookmarkEnd w:id="2"/>
      <w:r>
        <w:rPr>
          <w:rFonts w:ascii="Tahoma" w:eastAsia="Tahoma" w:hAnsi="Tahoma" w:cs="Tahoma"/>
          <w:color w:val="FFFFFF"/>
          <w:sz w:val="28"/>
          <w:lang w:val="fr-FR"/>
        </w:rPr>
        <w:t>2 - Identification du co-contractant</w:t>
      </w:r>
      <w:bookmarkEnd w:id="3"/>
    </w:p>
    <w:p w14:paraId="6C3E3D14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2ABA1583" w14:textId="77777777" w:rsidR="005E2D38" w:rsidRDefault="004D4880">
      <w:pPr>
        <w:pStyle w:val="ParagrapheIndent1"/>
        <w:spacing w:after="240"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Prestations Intellectuelles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E2D38" w14:paraId="6D3B68B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81623" w14:textId="77777777" w:rsidR="005E2D38" w:rsidRDefault="00E9198E">
            <w:pPr>
              <w:rPr>
                <w:sz w:val="2"/>
              </w:rPr>
            </w:pPr>
            <w:r>
              <w:pict w14:anchorId="5728C071">
                <v:shape id="_x0000_i103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6047F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566D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5E2D38" w14:paraId="699220C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D1B82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51AC7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01E3" w14:textId="77777777" w:rsidR="005E2D38" w:rsidRDefault="005E2D38"/>
        </w:tc>
      </w:tr>
      <w:tr w:rsidR="005E2D38" w14:paraId="1E206C5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005ECB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145D1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6CAB4FF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94AE7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EB5F13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</w:tbl>
    <w:p w14:paraId="03279E83" w14:textId="77777777" w:rsidR="005E2D38" w:rsidRDefault="004D488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E2D38" w14:paraId="01A7570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8AABC" w14:textId="77777777" w:rsidR="005E2D38" w:rsidRDefault="00E9198E">
            <w:pPr>
              <w:rPr>
                <w:sz w:val="2"/>
              </w:rPr>
            </w:pPr>
            <w:r>
              <w:pict w14:anchorId="516B9986">
                <v:shape id="_x0000_i1036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AA90B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3E510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5E2D38" w14:paraId="0F93FBF5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27493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ED464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6CD04" w14:textId="77777777" w:rsidR="005E2D38" w:rsidRDefault="005E2D38"/>
        </w:tc>
      </w:tr>
      <w:tr w:rsidR="005E2D38" w14:paraId="2BC9EB72" w14:textId="77777777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58FE4" w14:textId="77777777" w:rsidR="005E2D38" w:rsidRDefault="004D4880">
            <w:pPr>
              <w:pStyle w:val="saisieClientHead"/>
              <w:spacing w:line="266" w:lineRule="exac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DDE5EA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6429EBE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5A390C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4B69E3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79DC7CDB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4CC15C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2AD3B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74DB6A8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AEE841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0C17B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5834C4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932EB0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72E7D5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1B69F43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69E2B5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2B2CFF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0CF7484A" w14:textId="77777777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CA1FE5" w14:textId="77777777" w:rsidR="005E2D38" w:rsidRDefault="004D4880">
            <w:pPr>
              <w:pStyle w:val="saisieClientHead"/>
              <w:spacing w:line="266" w:lineRule="exac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366617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</w:tbl>
    <w:p w14:paraId="059D00C0" w14:textId="77777777" w:rsidR="005E2D38" w:rsidRDefault="004D488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E2D38" w14:paraId="6D1D96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26C43" w14:textId="77777777" w:rsidR="005E2D38" w:rsidRDefault="00E9198E">
            <w:pPr>
              <w:rPr>
                <w:sz w:val="2"/>
              </w:rPr>
            </w:pPr>
            <w:r>
              <w:pict w14:anchorId="27ED87CB">
                <v:shape id="_x0000_i1037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2E1D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FE68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5E2D38" w14:paraId="5CEC43BE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75BFA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04AFB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4BC2" w14:textId="77777777" w:rsidR="005E2D38" w:rsidRDefault="005E2D38"/>
        </w:tc>
      </w:tr>
      <w:tr w:rsidR="005E2D38" w14:paraId="49D8E82D" w14:textId="77777777">
        <w:trPr>
          <w:gridAfter w:val="1"/>
          <w:wAfter w:w="20" w:type="dxa"/>
          <w:trHeight w:val="517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EFAA03" w14:textId="77777777" w:rsidR="005E2D38" w:rsidRDefault="004D4880">
            <w:pPr>
              <w:pStyle w:val="saisieClientHead"/>
              <w:spacing w:line="266" w:lineRule="exac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A14B2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2243724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4FD566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BA75BC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340C1EE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84FF58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4480C0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52DDFFB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AD6B1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DB1C6B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</w:tbl>
    <w:p w14:paraId="29A847A8" w14:textId="77777777" w:rsidR="005E2D38" w:rsidRDefault="004D4880">
      <w:pPr>
        <w:spacing w:after="180" w:line="240" w:lineRule="exact"/>
        <w:sectPr w:rsidR="005E2D38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E2D38" w14:paraId="33A1497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D1BDA4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650C9B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097273B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8CF635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CE3921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57A08C41" w14:textId="77777777">
        <w:trPr>
          <w:trHeight w:val="51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E0D53" w14:textId="77777777" w:rsidR="005E2D38" w:rsidRDefault="004D4880">
            <w:pPr>
              <w:pStyle w:val="saisieClientHead"/>
              <w:spacing w:line="266" w:lineRule="exac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E1D476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</w:tbl>
    <w:p w14:paraId="45318E34" w14:textId="77777777" w:rsidR="005E2D38" w:rsidRDefault="004D4880">
      <w:pPr>
        <w:spacing w:after="240" w:line="100" w:lineRule="exact"/>
        <w:rPr>
          <w:sz w:val="10"/>
        </w:rPr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5E2D38" w14:paraId="49F3932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92CA5" w14:textId="77777777" w:rsidR="005E2D38" w:rsidRDefault="00E9198E">
            <w:pPr>
              <w:rPr>
                <w:sz w:val="2"/>
              </w:rPr>
            </w:pPr>
            <w:r>
              <w:pict w14:anchorId="5E7F2F9D">
                <v:shape id="_x0000_i103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81EB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F542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5E2D38" w14:paraId="546EB634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054FF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985B7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9778" w14:textId="77777777" w:rsidR="005E2D38" w:rsidRDefault="005E2D38"/>
        </w:tc>
      </w:tr>
      <w:tr w:rsidR="005E2D38" w14:paraId="139E856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50BA0A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FDE09B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7CE53EF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6FC9BB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9AEF90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</w:tbl>
    <w:p w14:paraId="01ADEA98" w14:textId="77777777" w:rsidR="005E2D38" w:rsidRDefault="004D4880">
      <w:pPr>
        <w:spacing w:after="240" w:line="100" w:lineRule="exact"/>
        <w:rPr>
          <w:sz w:val="10"/>
        </w:rPr>
      </w:pPr>
      <w:r>
        <w:t xml:space="preserve"> </w:t>
      </w:r>
    </w:p>
    <w:p w14:paraId="080D80BF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910C35C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16143AF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34BB8" w14:textId="77777777" w:rsidR="005E2D38" w:rsidRDefault="00E9198E">
            <w:pPr>
              <w:rPr>
                <w:sz w:val="2"/>
              </w:rPr>
            </w:pPr>
            <w:r>
              <w:pict w14:anchorId="50529511">
                <v:shape id="_x0000_i103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CC256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85726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  <w:tr w:rsidR="005E2D38" w14:paraId="65B83B6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65691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3CDCB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ACBC6" w14:textId="77777777" w:rsidR="005E2D38" w:rsidRDefault="005E2D38"/>
        </w:tc>
      </w:tr>
    </w:tbl>
    <w:p w14:paraId="67CBBB67" w14:textId="77777777" w:rsidR="005E2D38" w:rsidRDefault="004D488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446BA01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E14838" w14:textId="77777777" w:rsidR="005E2D38" w:rsidRDefault="00E9198E">
            <w:pPr>
              <w:rPr>
                <w:sz w:val="2"/>
              </w:rPr>
            </w:pPr>
            <w:r>
              <w:pict w14:anchorId="0B2D90C2">
                <v:shape id="_x0000_i104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C521B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68D69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  <w:tr w:rsidR="005E2D38" w14:paraId="24D3E950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8FC2D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F2D2D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07AA" w14:textId="77777777" w:rsidR="005E2D38" w:rsidRDefault="005E2D38"/>
        </w:tc>
      </w:tr>
    </w:tbl>
    <w:p w14:paraId="70AA72C2" w14:textId="77777777" w:rsidR="005E2D38" w:rsidRDefault="004D488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2316C44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16E5E" w14:textId="77777777" w:rsidR="005E2D38" w:rsidRDefault="00E9198E">
            <w:pPr>
              <w:rPr>
                <w:sz w:val="2"/>
              </w:rPr>
            </w:pPr>
            <w:r>
              <w:pict w14:anchorId="6E17254F">
                <v:shape id="_x0000_i104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3E996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4E660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  <w:tr w:rsidR="005E2D38" w14:paraId="11D71585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46B46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43EF5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037BC" w14:textId="77777777" w:rsidR="005E2D38" w:rsidRDefault="005E2D38"/>
        </w:tc>
      </w:tr>
    </w:tbl>
    <w:p w14:paraId="03614A37" w14:textId="77777777" w:rsidR="005E2D38" w:rsidRDefault="004D488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E2D38" w14:paraId="3B1625A4" w14:textId="77777777">
        <w:trPr>
          <w:trHeight w:val="51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68CA9D" w14:textId="77777777" w:rsidR="005E2D38" w:rsidRDefault="004D4880">
            <w:pPr>
              <w:pStyle w:val="saisieClientHead"/>
              <w:spacing w:line="266" w:lineRule="exac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31D070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1714CD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ECCF5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9BEAD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1C3D8CD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172C73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0EC13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3E54C6D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51CCB6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70E19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43E861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5C6A89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6FFA76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2C617C9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009703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E1B7E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1B0802C0" w14:textId="77777777">
        <w:trPr>
          <w:trHeight w:val="51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F5F2E4" w14:textId="77777777" w:rsidR="005E2D38" w:rsidRDefault="004D4880">
            <w:pPr>
              <w:pStyle w:val="saisieClientHead"/>
              <w:spacing w:line="266" w:lineRule="exac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73F197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</w:tbl>
    <w:p w14:paraId="1D5E51E0" w14:textId="77777777" w:rsidR="005E2D38" w:rsidRDefault="004D4880">
      <w:pPr>
        <w:spacing w:after="240" w:line="100" w:lineRule="exact"/>
        <w:rPr>
          <w:sz w:val="10"/>
        </w:rPr>
      </w:pPr>
      <w:r>
        <w:t xml:space="preserve"> </w:t>
      </w:r>
    </w:p>
    <w:p w14:paraId="4677B4D9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7961C4B1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36C3AEAA" w14:textId="77777777" w:rsidR="005E2D38" w:rsidRDefault="004D4880">
      <w:pPr>
        <w:pStyle w:val="ParagrapheIndent1"/>
        <w:spacing w:after="240"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9243499" w14:textId="77777777" w:rsidR="00162876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L'offre ainsi présentée n'est valable toutefois que si la décision d'attribution intervient dans un délai de 180 jours à compter de la date limite de réception </w:t>
      </w:r>
      <w:r w:rsidR="00162876">
        <w:rPr>
          <w:color w:val="000000"/>
          <w:lang w:val="fr-FR"/>
        </w:rPr>
        <w:t>de la dernière offre</w:t>
      </w:r>
      <w:r>
        <w:rPr>
          <w:color w:val="000000"/>
          <w:lang w:val="fr-FR"/>
        </w:rPr>
        <w:t>.</w:t>
      </w:r>
    </w:p>
    <w:p w14:paraId="0C108D0C" w14:textId="7063A0FE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  <w:sectPr w:rsidR="005E2D38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71FFBE4D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ahoma" w:eastAsia="Tahoma" w:hAnsi="Tahoma" w:cs="Tahoma"/>
          <w:color w:val="FFFFFF"/>
          <w:sz w:val="28"/>
          <w:lang w:val="fr-FR"/>
        </w:rPr>
        <w:lastRenderedPageBreak/>
        <w:t>3 - Dispositions générales</w:t>
      </w:r>
      <w:bookmarkEnd w:id="5"/>
    </w:p>
    <w:p w14:paraId="7B3491F8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2AD0DCFE" w14:textId="77777777" w:rsidR="005E2D38" w:rsidRDefault="004D4880">
      <w:pPr>
        <w:pStyle w:val="Titre2"/>
        <w:ind w:left="280"/>
        <w:rPr>
          <w:rFonts w:ascii="Tahoma" w:eastAsia="Tahoma" w:hAnsi="Tahoma" w:cs="Tahoma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ahoma" w:eastAsia="Tahoma" w:hAnsi="Tahoma" w:cs="Tahoma"/>
          <w:i w:val="0"/>
          <w:color w:val="000000"/>
          <w:sz w:val="24"/>
          <w:lang w:val="fr-FR"/>
        </w:rPr>
        <w:t>3.1 - Objet</w:t>
      </w:r>
      <w:bookmarkEnd w:id="7"/>
    </w:p>
    <w:p w14:paraId="29BAC687" w14:textId="77777777" w:rsidR="005E2D38" w:rsidRDefault="004D4880">
      <w:pPr>
        <w:pStyle w:val="ParagrapheIndent2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D5F031A" w14:textId="1D737012" w:rsidR="005E2D38" w:rsidRDefault="00162876">
      <w:pPr>
        <w:pStyle w:val="ParagrapheIndent2"/>
        <w:spacing w:after="240"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réalisation de s</w:t>
      </w:r>
      <w:r w:rsidR="004D4880">
        <w:rPr>
          <w:color w:val="000000"/>
          <w:lang w:val="fr-FR"/>
        </w:rPr>
        <w:t>chémas directeurs des systèmes d'Assainissement des eaux usées de Le Loroux, Mellé, Monthault et Villamée et mise à jour de zonages.</w:t>
      </w:r>
    </w:p>
    <w:p w14:paraId="41070963" w14:textId="77777777" w:rsidR="005E2D38" w:rsidRDefault="004D4880">
      <w:pPr>
        <w:pStyle w:val="Titre2"/>
        <w:ind w:left="280"/>
        <w:rPr>
          <w:rFonts w:ascii="Tahoma" w:eastAsia="Tahoma" w:hAnsi="Tahoma" w:cs="Tahoma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ahoma" w:eastAsia="Tahoma" w:hAnsi="Tahoma" w:cs="Tahoma"/>
          <w:i w:val="0"/>
          <w:color w:val="000000"/>
          <w:sz w:val="24"/>
          <w:lang w:val="fr-FR"/>
        </w:rPr>
        <w:t>3.2 - Mode de passation</w:t>
      </w:r>
      <w:bookmarkEnd w:id="9"/>
    </w:p>
    <w:p w14:paraId="45FFE811" w14:textId="77777777" w:rsidR="005E2D38" w:rsidRDefault="004D4880">
      <w:pPr>
        <w:pStyle w:val="ParagrapheIndent2"/>
        <w:spacing w:after="240"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576AA7F" w14:textId="77777777" w:rsidR="005E2D38" w:rsidRDefault="004D4880">
      <w:pPr>
        <w:pStyle w:val="Titre2"/>
        <w:ind w:left="280"/>
        <w:rPr>
          <w:rFonts w:ascii="Tahoma" w:eastAsia="Tahoma" w:hAnsi="Tahoma" w:cs="Tahoma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ahoma" w:eastAsia="Tahoma" w:hAnsi="Tahoma" w:cs="Tahoma"/>
          <w:i w:val="0"/>
          <w:color w:val="000000"/>
          <w:sz w:val="24"/>
          <w:lang w:val="fr-FR"/>
        </w:rPr>
        <w:t>3.3 - Forme de contrat</w:t>
      </w:r>
      <w:bookmarkEnd w:id="11"/>
    </w:p>
    <w:p w14:paraId="34778734" w14:textId="77777777" w:rsidR="005E2D38" w:rsidRDefault="004D488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88AB127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ahoma" w:eastAsia="Tahoma" w:hAnsi="Tahoma" w:cs="Tahoma"/>
          <w:color w:val="FFFFFF"/>
          <w:sz w:val="28"/>
          <w:lang w:val="fr-FR"/>
        </w:rPr>
        <w:t>4 - Prix</w:t>
      </w:r>
      <w:bookmarkEnd w:id="13"/>
    </w:p>
    <w:p w14:paraId="2BBB0826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4134719F" w14:textId="77777777" w:rsidR="005E2D38" w:rsidRDefault="004D4880">
      <w:pPr>
        <w:pStyle w:val="ParagrapheIndent1"/>
        <w:spacing w:line="266" w:lineRule="exact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à la fois par application de prix forfaitaires et par application aux quantités réellement exécutées des prix unitaires fixés dans le bordereau des prix.</w:t>
      </w:r>
    </w:p>
    <w:p w14:paraId="13F7B61C" w14:textId="77777777" w:rsidR="005E2D38" w:rsidRDefault="005E2D38">
      <w:pPr>
        <w:pStyle w:val="ParagrapheIndent1"/>
        <w:spacing w:line="266" w:lineRule="exact"/>
        <w:jc w:val="both"/>
        <w:rPr>
          <w:b/>
          <w:color w:val="000000"/>
          <w:lang w:val="fr-FR"/>
        </w:rPr>
      </w:pPr>
    </w:p>
    <w:p w14:paraId="2111FF61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 xml:space="preserve">Les prix forfaitaires et l'évaluation des prestations à exécuter sur la base des prix unitaires sont précisés dans le tableau ci-après </w:t>
      </w:r>
      <w:r>
        <w:rPr>
          <w:b/>
          <w:color w:val="000000"/>
          <w:sz w:val="16"/>
          <w:vertAlign w:val="superscript"/>
          <w:lang w:val="fr-FR"/>
        </w:rPr>
        <w:t>1</w:t>
      </w:r>
      <w:r>
        <w:rPr>
          <w:b/>
          <w:color w:val="000000"/>
          <w:lang w:val="fr-FR"/>
        </w:rPr>
        <w:t xml:space="preserve"> :</w:t>
      </w:r>
    </w:p>
    <w:p w14:paraId="4A7EF059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5E2D38" w14:paraId="107E2FD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6472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5224A" w14:textId="77777777" w:rsidR="005E2D38" w:rsidRDefault="004D4880">
            <w:pPr>
              <w:jc w:val="righ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11F31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66F05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F2F3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Euros</w:t>
            </w:r>
          </w:p>
        </w:tc>
      </w:tr>
      <w:tr w:rsidR="005E2D38" w14:paraId="3A16EC78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E2398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86BEA" w14:textId="77777777" w:rsidR="005E2D38" w:rsidRDefault="004D4880">
            <w:pPr>
              <w:jc w:val="righ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0C6D9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960AE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EB1C7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Euros</w:t>
            </w:r>
          </w:p>
        </w:tc>
      </w:tr>
      <w:tr w:rsidR="005E2D38" w14:paraId="48742276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A94E2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E5B0D" w14:textId="77777777" w:rsidR="005E2D38" w:rsidRDefault="004D4880">
            <w:pPr>
              <w:jc w:val="righ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7B700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43418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664B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Euros</w:t>
            </w:r>
          </w:p>
        </w:tc>
      </w:tr>
      <w:tr w:rsidR="005E2D38" w14:paraId="211A2C85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AF331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06EF8" w14:textId="77777777" w:rsidR="005E2D38" w:rsidRDefault="004D4880">
            <w:pPr>
              <w:jc w:val="right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2DEF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4FDD1" w14:textId="77777777" w:rsidR="005E2D38" w:rsidRDefault="004D4880">
            <w:pPr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...........................................................................................</w:t>
            </w:r>
          </w:p>
        </w:tc>
      </w:tr>
    </w:tbl>
    <w:p w14:paraId="042AABE2" w14:textId="77777777" w:rsidR="005E2D38" w:rsidRDefault="004D4880">
      <w:pPr>
        <w:spacing w:before="20"/>
        <w:ind w:left="500" w:right="520"/>
        <w:rPr>
          <w:rFonts w:ascii="Tahoma" w:eastAsia="Tahoma" w:hAnsi="Tahoma" w:cs="Tahoma"/>
          <w:color w:val="000000"/>
          <w:sz w:val="22"/>
          <w:lang w:val="fr-FR"/>
        </w:rPr>
      </w:pPr>
      <w:r>
        <w:rPr>
          <w:rFonts w:ascii="Tahoma" w:eastAsia="Tahoma" w:hAnsi="Tahoma" w:cs="Tahoma"/>
          <w:color w:val="000000"/>
          <w:sz w:val="22"/>
          <w:lang w:val="fr-FR"/>
        </w:rPr>
        <w:t>..............................................................................................................</w:t>
      </w:r>
    </w:p>
    <w:p w14:paraId="7410AE1A" w14:textId="77777777" w:rsidR="005E2D38" w:rsidRDefault="005E2D38">
      <w:pPr>
        <w:spacing w:line="240" w:lineRule="exact"/>
      </w:pPr>
    </w:p>
    <w:p w14:paraId="3EF413B5" w14:textId="77777777" w:rsidR="005E2D38" w:rsidRDefault="005E2D38">
      <w:pPr>
        <w:spacing w:line="240" w:lineRule="exact"/>
      </w:pPr>
    </w:p>
    <w:p w14:paraId="34A4CEC3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pour les prestations supplémentaires éventuelles</w:t>
      </w:r>
    </w:p>
    <w:p w14:paraId="319CD7AC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880"/>
        <w:gridCol w:w="40"/>
      </w:tblGrid>
      <w:tr w:rsidR="005E2D38" w14:paraId="2815D255" w14:textId="77777777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90AAA3D" w14:textId="77777777" w:rsidR="005E2D38" w:rsidRDefault="004D488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931CE4F" w14:textId="77777777" w:rsidR="005E2D38" w:rsidRDefault="004D488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6C498F8" w14:textId="77777777" w:rsidR="005E2D38" w:rsidRDefault="004D488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F2D4DFE" w14:textId="77777777" w:rsidR="005E2D38" w:rsidRDefault="004D4880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5E2D38" w14:paraId="6DA3F7CF" w14:textId="77777777">
        <w:trPr>
          <w:trHeight w:val="44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32BE2D" w14:textId="77777777" w:rsidR="005E2D38" w:rsidRDefault="004D4880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DB6A022" w14:textId="77777777" w:rsidR="005E2D38" w:rsidRDefault="004D4880">
            <w:pPr>
              <w:pStyle w:val="tableTD"/>
              <w:spacing w:line="266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Géoréférencement et plans des réseaux eaux usées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22A25BF" w14:textId="77777777" w:rsidR="005E2D38" w:rsidRDefault="005E2D38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5F6F1B9" w14:textId="77777777" w:rsidR="005E2D38" w:rsidRDefault="005E2D38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5E2D38" w14:paraId="6A9A7315" w14:textId="77777777">
        <w:trPr>
          <w:trHeight w:val="306"/>
        </w:trPr>
        <w:tc>
          <w:tcPr>
            <w:tcW w:w="96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666A37B" w14:textId="77777777" w:rsidR="005E2D38" w:rsidRDefault="004D4880">
            <w:pPr>
              <w:pStyle w:val="tableTD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>: La description de la prestation est à l'article 6.5.5 du CCTP.</w:t>
            </w:r>
          </w:p>
        </w:tc>
      </w:tr>
      <w:tr w:rsidR="005E2D38" w14:paraId="44CF0997" w14:textId="77777777">
        <w:trPr>
          <w:trHeight w:val="44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DDED2" w14:textId="77777777" w:rsidR="005E2D38" w:rsidRDefault="004D4880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A99F13C" w14:textId="77777777" w:rsidR="005E2D38" w:rsidRDefault="004D4880">
            <w:pPr>
              <w:pStyle w:val="tableTD"/>
              <w:spacing w:line="266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Géoréférencement et plans des réseaux eaux pluviales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EC8678E" w14:textId="77777777" w:rsidR="005E2D38" w:rsidRDefault="005E2D38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  <w:tc>
          <w:tcPr>
            <w:tcW w:w="2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939ADD8" w14:textId="77777777" w:rsidR="005E2D38" w:rsidRDefault="005E2D38">
            <w:pPr>
              <w:pStyle w:val="tableTD"/>
              <w:jc w:val="center"/>
              <w:rPr>
                <w:color w:val="000000"/>
                <w:lang w:val="fr-FR"/>
              </w:rPr>
            </w:pPr>
          </w:p>
        </w:tc>
      </w:tr>
      <w:tr w:rsidR="005E2D38" w14:paraId="52CCDC29" w14:textId="77777777">
        <w:trPr>
          <w:gridAfter w:val="1"/>
          <w:wAfter w:w="40" w:type="dxa"/>
        </w:trPr>
        <w:tc>
          <w:tcPr>
            <w:tcW w:w="960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30" w:type="dxa"/>
              <w:left w:w="40" w:type="dxa"/>
              <w:bottom w:w="30" w:type="dxa"/>
              <w:right w:w="40" w:type="dxa"/>
            </w:tcMar>
            <w:vAlign w:val="center"/>
          </w:tcPr>
          <w:p w14:paraId="55AFC2B1" w14:textId="77777777" w:rsidR="005E2D38" w:rsidRDefault="004D4880">
            <w:pPr>
              <w:pStyle w:val="tableTD"/>
              <w:rPr>
                <w:color w:val="000000"/>
                <w:lang w:val="fr-FR"/>
              </w:rPr>
            </w:pPr>
            <w:r>
              <w:rPr>
                <w:b/>
                <w:color w:val="000000"/>
                <w:u w:val="single"/>
                <w:lang w:val="fr-FR"/>
              </w:rPr>
              <w:t>Description</w:t>
            </w:r>
            <w:r>
              <w:rPr>
                <w:color w:val="000000"/>
                <w:lang w:val="fr-FR"/>
              </w:rPr>
              <w:t xml:space="preserve">: La description de la prestation est à l'article 6.5.5 du CCTP. </w:t>
            </w:r>
          </w:p>
        </w:tc>
      </w:tr>
    </w:tbl>
    <w:p w14:paraId="18270543" w14:textId="77777777" w:rsidR="005E2D38" w:rsidRDefault="004D4880">
      <w:pPr>
        <w:spacing w:after="160" w:line="240" w:lineRule="exact"/>
        <w:sectPr w:rsidR="005E2D38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t xml:space="preserve"> </w:t>
      </w:r>
    </w:p>
    <w:p w14:paraId="2C019230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ahoma" w:eastAsia="Tahoma" w:hAnsi="Tahoma" w:cs="Tahoma"/>
          <w:color w:val="FFFFFF"/>
          <w:sz w:val="28"/>
          <w:lang w:val="fr-FR"/>
        </w:rPr>
        <w:lastRenderedPageBreak/>
        <w:t>5 - Durée et Délais d'exécution</w:t>
      </w:r>
      <w:bookmarkEnd w:id="15"/>
    </w:p>
    <w:p w14:paraId="535213C7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0ECD990E" w14:textId="77777777" w:rsidR="005E2D38" w:rsidRDefault="004D488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du contrat est défini(e) au CCAP et ne peut en aucun cas être modifié(e).</w:t>
      </w:r>
    </w:p>
    <w:p w14:paraId="007566D0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16" w:name="ArtL1_AE-3-A8"/>
      <w:bookmarkStart w:id="17" w:name="_Toc256000008"/>
      <w:bookmarkEnd w:id="16"/>
      <w:r>
        <w:rPr>
          <w:rFonts w:ascii="Tahoma" w:eastAsia="Tahoma" w:hAnsi="Tahoma" w:cs="Tahoma"/>
          <w:color w:val="FFFFFF"/>
          <w:sz w:val="28"/>
          <w:lang w:val="fr-FR"/>
        </w:rPr>
        <w:t>6 - Paiement</w:t>
      </w:r>
      <w:bookmarkEnd w:id="17"/>
    </w:p>
    <w:p w14:paraId="32F5D9EF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1CB66B49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1D3E9D1C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E2D38" w14:paraId="684D313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1E053E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BD0FC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58BACDF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70A03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F803E9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72D800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7D8D00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96F8EB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753EFB6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98F483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E92BB7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47A5E5A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404677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BE9D2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213AD8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68BCCB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1F9242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2E1516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7D52A9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D9155C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62017D2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0C3F07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DAE149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123E24E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2BB7AE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327EFB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</w:tbl>
    <w:p w14:paraId="751A4A7E" w14:textId="77777777" w:rsidR="005E2D38" w:rsidRDefault="004D488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E2D38" w14:paraId="6D2585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8B3CB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63B80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23CC3E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851D93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CC7C60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74C194C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95D717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98FE2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4BEDDE0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74D781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7C419C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06190AC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6BA302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597637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0443D1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C026C1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B6A25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38C9D50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80C76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92EE38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50771B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FD482D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C6C4C2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  <w:tr w:rsidR="005E2D38" w14:paraId="083DD76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C1DE5" w14:textId="77777777" w:rsidR="005E2D38" w:rsidRDefault="004D4880">
            <w:pPr>
              <w:pStyle w:val="saisieClientHead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F398E8" w14:textId="77777777" w:rsidR="005E2D38" w:rsidRDefault="005E2D38">
            <w:pPr>
              <w:pStyle w:val="saisieClientCel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</w:p>
        </w:tc>
      </w:tr>
    </w:tbl>
    <w:p w14:paraId="477D12BC" w14:textId="77777777" w:rsidR="005E2D38" w:rsidRDefault="004D4880">
      <w:pPr>
        <w:spacing w:after="240" w:line="100" w:lineRule="exact"/>
        <w:rPr>
          <w:sz w:val="10"/>
        </w:rPr>
      </w:pPr>
      <w:r>
        <w:t xml:space="preserve"> </w:t>
      </w:r>
    </w:p>
    <w:p w14:paraId="2444965B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7648F5A6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1EA0C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E447" w14:textId="77777777" w:rsidR="005E2D38" w:rsidRDefault="00E9198E">
            <w:pPr>
              <w:rPr>
                <w:sz w:val="2"/>
              </w:rPr>
            </w:pPr>
            <w:r>
              <w:pict w14:anchorId="08FF48CE">
                <v:shape id="_x0000_i104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6651E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E3E6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  <w:tr w:rsidR="005E2D38" w14:paraId="5031C960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AD87C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FDDE4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073A8" w14:textId="77777777" w:rsidR="005E2D38" w:rsidRDefault="005E2D38"/>
        </w:tc>
      </w:tr>
    </w:tbl>
    <w:p w14:paraId="21073D72" w14:textId="77777777" w:rsidR="005E2D38" w:rsidRDefault="005E2D38">
      <w:pPr>
        <w:sectPr w:rsidR="005E2D38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4341A21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D0286" w14:textId="77777777" w:rsidR="005E2D38" w:rsidRDefault="00E9198E">
            <w:pPr>
              <w:rPr>
                <w:sz w:val="2"/>
              </w:rPr>
            </w:pPr>
            <w:r>
              <w:lastRenderedPageBreak/>
              <w:pict w14:anchorId="4498B91D">
                <v:shape id="_x0000_i104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6ACCB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FA09E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5E2D38" w14:paraId="67FD5609" w14:textId="77777777">
        <w:trPr>
          <w:trHeight w:val="23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349C1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15A50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289CD" w14:textId="77777777" w:rsidR="005E2D38" w:rsidRDefault="005E2D38"/>
        </w:tc>
      </w:tr>
    </w:tbl>
    <w:p w14:paraId="7CDA8BEE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6737228B" w14:textId="77777777" w:rsidR="005E2D38" w:rsidRDefault="004D4880">
      <w:pPr>
        <w:pStyle w:val="ParagrapheIndent1"/>
        <w:spacing w:after="240" w:line="26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49351CB7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ahoma" w:eastAsia="Tahoma" w:hAnsi="Tahoma" w:cs="Tahoma"/>
          <w:color w:val="FFFFFF"/>
          <w:sz w:val="28"/>
          <w:lang w:val="fr-FR"/>
        </w:rPr>
        <w:t>7 - Avance</w:t>
      </w:r>
      <w:bookmarkEnd w:id="19"/>
    </w:p>
    <w:p w14:paraId="159B79BE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089A18A9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1AB0CC6F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6A8421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F8B47" w14:textId="77777777" w:rsidR="005E2D38" w:rsidRDefault="00E9198E">
            <w:pPr>
              <w:rPr>
                <w:sz w:val="2"/>
              </w:rPr>
            </w:pPr>
            <w:r>
              <w:pict w14:anchorId="320262CE">
                <v:shape id="_x0000_i1044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EEB2E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0E2A9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  <w:tr w:rsidR="005E2D38" w14:paraId="6934AC97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7D283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3D444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0506" w14:textId="77777777" w:rsidR="005E2D38" w:rsidRDefault="005E2D38"/>
        </w:tc>
      </w:tr>
    </w:tbl>
    <w:p w14:paraId="24CE0EF9" w14:textId="77777777" w:rsidR="005E2D38" w:rsidRDefault="004D488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4D8CE7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13270" w14:textId="77777777" w:rsidR="005E2D38" w:rsidRDefault="00E9198E">
            <w:pPr>
              <w:rPr>
                <w:sz w:val="2"/>
              </w:rPr>
            </w:pPr>
            <w:r>
              <w:pict w14:anchorId="20954770">
                <v:shape id="_x0000_i1045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8AD34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99EC6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  <w:tr w:rsidR="005E2D38" w14:paraId="032DF0DF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CBD7B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DF1AC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D3318" w14:textId="77777777" w:rsidR="005E2D38" w:rsidRDefault="005E2D38"/>
        </w:tc>
      </w:tr>
    </w:tbl>
    <w:p w14:paraId="147E43A0" w14:textId="77777777" w:rsidR="005E2D38" w:rsidRDefault="004D4880">
      <w:pPr>
        <w:pStyle w:val="ParagrapheIndent1"/>
        <w:spacing w:after="240" w:line="26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4AF515D6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ahoma" w:eastAsia="Tahoma" w:hAnsi="Tahoma" w:cs="Tahoma"/>
          <w:color w:val="FFFFFF"/>
          <w:sz w:val="28"/>
          <w:lang w:val="fr-FR"/>
        </w:rPr>
        <w:t>8 - Nomenclature(s)</w:t>
      </w:r>
      <w:bookmarkEnd w:id="21"/>
    </w:p>
    <w:p w14:paraId="375392E0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1C3676F1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707DADAD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5E2D38" w14:paraId="14C67B1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B38C" w14:textId="77777777" w:rsidR="005E2D38" w:rsidRDefault="004D4880">
            <w:pPr>
              <w:spacing w:before="120" w:after="4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0B256" w14:textId="77777777" w:rsidR="005E2D38" w:rsidRDefault="004D4880">
            <w:pPr>
              <w:spacing w:before="120" w:after="4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Description</w:t>
            </w:r>
          </w:p>
        </w:tc>
      </w:tr>
      <w:tr w:rsidR="005E2D38" w14:paraId="7E0920E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6CDFEC" w14:textId="77777777" w:rsidR="005E2D38" w:rsidRDefault="004D4880">
            <w:pPr>
              <w:spacing w:before="40" w:after="40"/>
              <w:ind w:left="40" w:right="4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90492000-2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72DE8" w14:textId="77777777" w:rsidR="005E2D38" w:rsidRDefault="004D4880">
            <w:pPr>
              <w:spacing w:before="40" w:after="40"/>
              <w:ind w:left="40" w:right="4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Services de conseil en traitement des eaux usées</w:t>
            </w:r>
          </w:p>
        </w:tc>
      </w:tr>
    </w:tbl>
    <w:p w14:paraId="3F4129D8" w14:textId="77777777" w:rsidR="005E2D38" w:rsidRDefault="004D4880">
      <w:pPr>
        <w:spacing w:after="400" w:line="240" w:lineRule="exact"/>
      </w:pPr>
      <w:r>
        <w:t xml:space="preserve"> </w:t>
      </w:r>
    </w:p>
    <w:p w14:paraId="41EF2626" w14:textId="77777777" w:rsidR="005E2D38" w:rsidRDefault="004D4880">
      <w:pPr>
        <w:pStyle w:val="Titre1"/>
        <w:shd w:val="clear" w:color="FF9029" w:fill="FF9029"/>
        <w:rPr>
          <w:rFonts w:ascii="Tahoma" w:eastAsia="Tahoma" w:hAnsi="Tahoma" w:cs="Tahoma"/>
          <w:color w:val="FFFFFF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ahoma" w:eastAsia="Tahoma" w:hAnsi="Tahoma" w:cs="Tahoma"/>
          <w:color w:val="FFFFFF"/>
          <w:sz w:val="28"/>
          <w:lang w:val="fr-FR"/>
        </w:rPr>
        <w:t>9 - Signature</w:t>
      </w:r>
      <w:bookmarkEnd w:id="23"/>
    </w:p>
    <w:p w14:paraId="0E97621D" w14:textId="77777777" w:rsidR="005E2D38" w:rsidRDefault="004D4880">
      <w:pPr>
        <w:spacing w:line="60" w:lineRule="exact"/>
        <w:rPr>
          <w:sz w:val="6"/>
        </w:rPr>
      </w:pPr>
      <w:r>
        <w:t xml:space="preserve"> </w:t>
      </w:r>
    </w:p>
    <w:p w14:paraId="609BB1FF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50087E12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0D94ABC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5B14F21A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4D98A730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7452AACF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26FC741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353BCC6D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521E33D5" w14:textId="77777777" w:rsidR="005E2D38" w:rsidRDefault="004D4880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BB76218" w14:textId="77777777" w:rsidR="005E2D38" w:rsidRDefault="004D4880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53B2C40" w14:textId="77777777" w:rsidR="005E2D38" w:rsidRDefault="005E2D38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</w:p>
    <w:p w14:paraId="7A1D8510" w14:textId="77777777" w:rsidR="005E2D38" w:rsidRDefault="004D4880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5986B3B7" w14:textId="77777777" w:rsidR="005E2D38" w:rsidRDefault="005E2D38">
      <w:pPr>
        <w:pStyle w:val="style1010"/>
        <w:spacing w:line="266" w:lineRule="exact"/>
        <w:ind w:right="20"/>
        <w:jc w:val="center"/>
        <w:rPr>
          <w:color w:val="000000"/>
          <w:lang w:val="fr-FR"/>
        </w:rPr>
        <w:sectPr w:rsidR="005E2D38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14:paraId="1FA96BE4" w14:textId="77777777" w:rsidR="005E2D38" w:rsidRDefault="004D4880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419CDFB2" w14:textId="77777777" w:rsidR="005E2D38" w:rsidRDefault="004D4880">
      <w:pPr>
        <w:spacing w:before="20"/>
        <w:ind w:left="500" w:right="520"/>
        <w:rPr>
          <w:rFonts w:ascii="Tahoma" w:eastAsia="Tahoma" w:hAnsi="Tahoma" w:cs="Tahoma"/>
          <w:color w:val="000000"/>
          <w:sz w:val="22"/>
          <w:lang w:val="fr-FR"/>
        </w:rPr>
      </w:pPr>
      <w:r>
        <w:rPr>
          <w:rFonts w:ascii="Tahoma" w:eastAsia="Tahoma" w:hAnsi="Tahoma" w:cs="Tahoma"/>
          <w:color w:val="000000"/>
          <w:sz w:val="22"/>
          <w:lang w:val="fr-FR"/>
        </w:rPr>
        <w:t>Prestation(s) supplémentaire(s) éventuelle(s) retenue(s)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900"/>
        <w:gridCol w:w="500"/>
        <w:gridCol w:w="4400"/>
        <w:gridCol w:w="1400"/>
        <w:gridCol w:w="1400"/>
      </w:tblGrid>
      <w:tr w:rsidR="005E2D38" w14:paraId="1DAB6BC3" w14:textId="77777777">
        <w:trPr>
          <w:trHeight w:val="292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8FA6" w14:textId="77777777" w:rsidR="005E2D38" w:rsidRDefault="004D4880">
            <w:pPr>
              <w:spacing w:before="2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Retenue</w: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9A0EF" w14:textId="77777777" w:rsidR="005E2D38" w:rsidRDefault="004D4880">
            <w:pPr>
              <w:spacing w:before="2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Code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FAB32" w14:textId="77777777" w:rsidR="005E2D38" w:rsidRDefault="004D4880">
            <w:pPr>
              <w:spacing w:before="2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Libelle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763BF" w14:textId="77777777" w:rsidR="005E2D38" w:rsidRDefault="004D4880">
            <w:pPr>
              <w:spacing w:before="2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A7445" w14:textId="77777777" w:rsidR="005E2D38" w:rsidRDefault="004D4880">
            <w:pPr>
              <w:spacing w:before="2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Montant TTC</w:t>
            </w:r>
          </w:p>
        </w:tc>
      </w:tr>
      <w:tr w:rsidR="005E2D38" w14:paraId="31E1A1DB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1D282" w14:textId="77777777" w:rsidR="005E2D38" w:rsidRDefault="005E2D38">
            <w:pPr>
              <w:spacing w:line="120" w:lineRule="exact"/>
              <w:rPr>
                <w:sz w:val="12"/>
              </w:rPr>
            </w:pPr>
          </w:p>
          <w:p w14:paraId="6205A7AE" w14:textId="77777777" w:rsidR="005E2D38" w:rsidRDefault="00E9198E">
            <w:pPr>
              <w:ind w:left="300"/>
              <w:rPr>
                <w:sz w:val="2"/>
              </w:rPr>
            </w:pPr>
            <w:r>
              <w:pict w14:anchorId="19E25BEC">
                <v:shape id="_x0000_i1046" type="#_x0000_t75" style="width:9.75pt;height:9.75pt">
                  <v:imagedata r:id="rId16" o:title=""/>
                </v:shape>
              </w:pic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EB1FB" w14:textId="77777777" w:rsidR="005E2D38" w:rsidRDefault="004D4880">
            <w:pPr>
              <w:spacing w:before="120" w:after="4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1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8FA5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Géoréférencement et plans des réseaux eaux usées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D9A641" w14:textId="5C3C1B56" w:rsidR="005E2D38" w:rsidRDefault="004D4880">
            <w:pPr>
              <w:spacing w:before="18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CBC216" w14:textId="3E18E5FE" w:rsidR="005E2D38" w:rsidRDefault="004D4880">
            <w:pPr>
              <w:spacing w:before="18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....................</w:t>
            </w:r>
          </w:p>
        </w:tc>
      </w:tr>
      <w:tr w:rsidR="005E2D38" w14:paraId="03EC41CE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0B1C8F" w14:textId="77777777" w:rsidR="005E2D38" w:rsidRDefault="005E2D38">
            <w:pPr>
              <w:spacing w:line="120" w:lineRule="exact"/>
              <w:rPr>
                <w:sz w:val="12"/>
              </w:rPr>
            </w:pPr>
          </w:p>
          <w:p w14:paraId="1D53772A" w14:textId="77777777" w:rsidR="005E2D38" w:rsidRDefault="00E9198E">
            <w:pPr>
              <w:ind w:left="300"/>
              <w:rPr>
                <w:sz w:val="2"/>
              </w:rPr>
            </w:pPr>
            <w:r>
              <w:pict w14:anchorId="1BED241C">
                <v:shape id="_x0000_i1047" type="#_x0000_t75" style="width:9.75pt;height:9.75pt">
                  <v:imagedata r:id="rId16" o:title=""/>
                </v:shape>
              </w:pict>
            </w:r>
          </w:p>
        </w:tc>
        <w:tc>
          <w:tcPr>
            <w:tcW w:w="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F383D" w14:textId="77777777" w:rsidR="005E2D38" w:rsidRDefault="004D4880">
            <w:pPr>
              <w:spacing w:before="120" w:after="4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2</w:t>
            </w:r>
          </w:p>
        </w:tc>
        <w:tc>
          <w:tcPr>
            <w:tcW w:w="4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358E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Géoréférencement et plans des réseaux eaux pluviales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C67AC" w14:textId="709F3448" w:rsidR="005E2D38" w:rsidRDefault="004D4880">
            <w:pPr>
              <w:spacing w:before="18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....................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1F838" w14:textId="26A5B4E1" w:rsidR="005E2D38" w:rsidRDefault="004D4880">
            <w:pPr>
              <w:spacing w:before="18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....................</w:t>
            </w:r>
          </w:p>
        </w:tc>
      </w:tr>
    </w:tbl>
    <w:p w14:paraId="19A53DED" w14:textId="77777777" w:rsidR="005E2D38" w:rsidRDefault="004D4880">
      <w:pPr>
        <w:spacing w:after="300" w:line="240" w:lineRule="exact"/>
      </w:pPr>
      <w:r>
        <w:t xml:space="preserve"> </w:t>
      </w:r>
    </w:p>
    <w:p w14:paraId="6809DB6C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D339D04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5DF14793" w14:textId="5AC97439" w:rsidR="005E2D38" w:rsidRDefault="004D4880" w:rsidP="00E9198E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 w:rsidR="00162876">
        <w:rPr>
          <w:color w:val="000000"/>
          <w:lang w:val="fr-FR"/>
        </w:rPr>
        <w:t>La Selle en Luitré</w:t>
      </w:r>
    </w:p>
    <w:p w14:paraId="3DA886DC" w14:textId="24F2240F" w:rsidR="00C55869" w:rsidRDefault="004D4880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</w:t>
      </w:r>
      <w:r w:rsidR="00C55869">
        <w:rPr>
          <w:color w:val="000000"/>
          <w:lang w:val="fr-FR"/>
        </w:rPr>
        <w:t>de l’Acheteur</w:t>
      </w:r>
      <w:r>
        <w:rPr>
          <w:color w:val="000000"/>
          <w:lang w:val="fr-FR"/>
        </w:rPr>
        <w:t xml:space="preserve">, </w:t>
      </w:r>
    </w:p>
    <w:p w14:paraId="0C53B95B" w14:textId="1FF2B8CE" w:rsidR="005E2D38" w:rsidRDefault="004D4880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habilité par la délibération en date du </w:t>
      </w:r>
      <w:r w:rsidR="00C55869">
        <w:rPr>
          <w:color w:val="000000"/>
          <w:lang w:val="fr-FR"/>
        </w:rPr>
        <w:t>20 avril 2026</w:t>
      </w:r>
    </w:p>
    <w:p w14:paraId="02FAA191" w14:textId="77777777" w:rsidR="005E2D38" w:rsidRDefault="005E2D38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</w:p>
    <w:p w14:paraId="6414F26B" w14:textId="77777777" w:rsidR="005E2D38" w:rsidRDefault="005E2D38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</w:p>
    <w:p w14:paraId="002FD44A" w14:textId="4C32CCED" w:rsidR="005E2D38" w:rsidRDefault="00E9198E" w:rsidP="00E9198E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br w:type="page"/>
      </w:r>
      <w:r w:rsidR="004D4880"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5EFC451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1A4B426D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6979E16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02025" w14:textId="77777777" w:rsidR="005E2D38" w:rsidRDefault="00E9198E">
            <w:pPr>
              <w:rPr>
                <w:sz w:val="2"/>
              </w:rPr>
            </w:pPr>
            <w:r>
              <w:pict w14:anchorId="738F0290">
                <v:shape id="_x0000_i1048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E0F65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17B5F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A26B1A4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E2D38" w14:paraId="384C04EF" w14:textId="77777777">
        <w:trPr>
          <w:trHeight w:val="47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8294C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50108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56121" w14:textId="77777777" w:rsidR="005E2D38" w:rsidRDefault="005E2D38"/>
        </w:tc>
      </w:tr>
    </w:tbl>
    <w:p w14:paraId="57660569" w14:textId="77777777" w:rsidR="005E2D38" w:rsidRDefault="004D488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78591CE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A7D02" w14:textId="77777777" w:rsidR="005E2D38" w:rsidRDefault="00E9198E">
            <w:pPr>
              <w:rPr>
                <w:sz w:val="2"/>
              </w:rPr>
            </w:pPr>
            <w:r>
              <w:pict w14:anchorId="50623796">
                <v:shape id="_x0000_i1049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BD32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91097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18E3A22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E2D38" w14:paraId="6538CB90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732E0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76436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C453C" w14:textId="77777777" w:rsidR="005E2D38" w:rsidRDefault="005E2D38"/>
        </w:tc>
      </w:tr>
    </w:tbl>
    <w:p w14:paraId="4EE63911" w14:textId="77777777" w:rsidR="005E2D38" w:rsidRDefault="004D4880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00A1F43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80E46" w14:textId="77777777" w:rsidR="005E2D38" w:rsidRDefault="00E9198E">
            <w:pPr>
              <w:rPr>
                <w:sz w:val="2"/>
              </w:rPr>
            </w:pPr>
            <w:r>
              <w:pict w14:anchorId="62FB5746">
                <v:shape id="_x0000_i1050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8901D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D659A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4AFA036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E2D38" w14:paraId="237A5486" w14:textId="77777777">
        <w:trPr>
          <w:trHeight w:val="72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3799C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D5161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7D745" w14:textId="77777777" w:rsidR="005E2D38" w:rsidRDefault="005E2D38"/>
        </w:tc>
      </w:tr>
    </w:tbl>
    <w:p w14:paraId="27096615" w14:textId="77777777" w:rsidR="005E2D38" w:rsidRDefault="005E2D38">
      <w:pPr>
        <w:sectPr w:rsidR="005E2D38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1A51037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DFF75" w14:textId="77777777" w:rsidR="005E2D38" w:rsidRDefault="00E9198E">
            <w:pPr>
              <w:rPr>
                <w:sz w:val="2"/>
              </w:rPr>
            </w:pPr>
            <w:r>
              <w:lastRenderedPageBreak/>
              <w:pict w14:anchorId="5F4FF3D7">
                <v:shape id="_x0000_i1051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DFE72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75E89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AF2A92E" w14:textId="77777777" w:rsidR="005E2D38" w:rsidRDefault="004D4880">
            <w:pPr>
              <w:pStyle w:val="ParagrapheIndent1"/>
              <w:spacing w:line="26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5E2D38" w14:paraId="1D17FDE2" w14:textId="77777777">
        <w:trPr>
          <w:trHeight w:val="47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F613F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28660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9FE92" w14:textId="77777777" w:rsidR="005E2D38" w:rsidRDefault="005E2D38"/>
        </w:tc>
      </w:tr>
    </w:tbl>
    <w:p w14:paraId="3C738E95" w14:textId="77777777" w:rsidR="005E2D38" w:rsidRDefault="004D488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5E2D38" w14:paraId="572D8D0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CEE9" w14:textId="77777777" w:rsidR="005E2D38" w:rsidRDefault="00E9198E">
            <w:pPr>
              <w:rPr>
                <w:sz w:val="2"/>
              </w:rPr>
            </w:pPr>
            <w:r>
              <w:pict w14:anchorId="194A7006">
                <v:shape id="_x0000_i1052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7FE2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5E6A2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5E2D38" w14:paraId="546F6786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8E80B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AA9F0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4204" w14:textId="77777777" w:rsidR="005E2D38" w:rsidRDefault="005E2D38"/>
        </w:tc>
      </w:tr>
      <w:tr w:rsidR="005E2D38" w14:paraId="3CC4EE8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351E0" w14:textId="77777777" w:rsidR="005E2D38" w:rsidRDefault="00E9198E">
            <w:pPr>
              <w:rPr>
                <w:sz w:val="2"/>
              </w:rPr>
            </w:pPr>
            <w:r>
              <w:pict w14:anchorId="57B865C1">
                <v:shape id="_x0000_i1053" type="#_x0000_t75" style="width:12pt;height:12pt">
                  <v:imagedata r:id="rId16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E22E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9D674" w14:textId="77777777" w:rsidR="005E2D38" w:rsidRDefault="004D488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  <w:tr w:rsidR="005E2D38" w14:paraId="4C77AA3C" w14:textId="77777777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F17A4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AD8AC" w14:textId="77777777" w:rsidR="005E2D38" w:rsidRDefault="005E2D38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7467B" w14:textId="77777777" w:rsidR="005E2D38" w:rsidRDefault="005E2D38"/>
        </w:tc>
      </w:tr>
    </w:tbl>
    <w:p w14:paraId="25CA9990" w14:textId="77777777" w:rsidR="005E2D38" w:rsidRDefault="004D4880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871F404" w14:textId="77777777" w:rsidR="005E2D38" w:rsidRDefault="004D4880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76AB1AF6" w14:textId="77777777" w:rsidR="005E2D38" w:rsidRDefault="005E2D38">
      <w:pPr>
        <w:pStyle w:val="style1010"/>
        <w:spacing w:line="266" w:lineRule="exact"/>
        <w:ind w:right="20"/>
        <w:jc w:val="center"/>
        <w:rPr>
          <w:color w:val="000000"/>
          <w:lang w:val="fr-FR"/>
        </w:rPr>
      </w:pPr>
    </w:p>
    <w:p w14:paraId="1D364395" w14:textId="77777777" w:rsidR="005E2D38" w:rsidRDefault="004D4880">
      <w:pPr>
        <w:pStyle w:val="style1010"/>
        <w:spacing w:line="266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5E2D38">
          <w:footerReference w:type="default" r:id="rId23"/>
          <w:pgSz w:w="11900" w:h="16840"/>
          <w:pgMar w:top="1400" w:right="1140" w:bottom="1140" w:left="1140" w:header="140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5CB7A7A" w14:textId="77777777" w:rsidR="005E2D38" w:rsidRDefault="004D4880">
      <w:pPr>
        <w:pStyle w:val="Titre1"/>
        <w:shd w:val="clear" w:color="FF9029" w:fill="FF9029"/>
        <w:jc w:val="center"/>
        <w:rPr>
          <w:rFonts w:ascii="Tahoma" w:eastAsia="Tahoma" w:hAnsi="Tahoma" w:cs="Tahoma"/>
          <w:color w:val="FFFFFF"/>
          <w:sz w:val="28"/>
          <w:lang w:val="fr-FR"/>
        </w:rPr>
      </w:pPr>
      <w:bookmarkStart w:id="24" w:name="ArtL1_A_MHR"/>
      <w:bookmarkStart w:id="25" w:name="_Toc256000012"/>
      <w:bookmarkEnd w:id="24"/>
      <w:r>
        <w:rPr>
          <w:rFonts w:ascii="Tahoma" w:eastAsia="Tahoma" w:hAnsi="Tahoma" w:cs="Tahoma"/>
          <w:color w:val="FFFFFF"/>
          <w:sz w:val="28"/>
          <w:lang w:val="fr-FR"/>
        </w:rPr>
        <w:lastRenderedPageBreak/>
        <w:t>ANNEXE N° 1 : RÉPARTITIONS DES HONORAIRES</w:t>
      </w:r>
      <w:bookmarkEnd w:id="25"/>
    </w:p>
    <w:p w14:paraId="2A2681DF" w14:textId="77777777" w:rsidR="005E2D38" w:rsidRDefault="004D4880">
      <w:pPr>
        <w:spacing w:line="240" w:lineRule="exact"/>
      </w:pPr>
      <w:r>
        <w:t xml:space="preserve"> </w:t>
      </w:r>
    </w:p>
    <w:p w14:paraId="225122E7" w14:textId="77777777" w:rsidR="005E2D38" w:rsidRDefault="005E2D38">
      <w:pPr>
        <w:spacing w:after="160" w:line="240" w:lineRule="exact"/>
      </w:pPr>
    </w:p>
    <w:p w14:paraId="1DB4B80F" w14:textId="77777777" w:rsidR="005E2D38" w:rsidRDefault="004D4880">
      <w:pPr>
        <w:pStyle w:val="ParagrapheIndent1"/>
        <w:spacing w:line="26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répartition des honoraires est la suivante :</w:t>
      </w:r>
    </w:p>
    <w:p w14:paraId="3905DD82" w14:textId="77777777" w:rsidR="005E2D38" w:rsidRDefault="005E2D38">
      <w:pPr>
        <w:pStyle w:val="ParagrapheIndent1"/>
        <w:spacing w:line="266" w:lineRule="exact"/>
        <w:jc w:val="both"/>
        <w:rPr>
          <w:color w:val="000000"/>
          <w:lang w:val="fr-FR"/>
        </w:rPr>
      </w:pPr>
    </w:p>
    <w:p w14:paraId="310F97B3" w14:textId="77777777" w:rsidR="005E2D38" w:rsidRDefault="005E2D38">
      <w:pPr>
        <w:spacing w:line="20" w:lineRule="exact"/>
        <w:rPr>
          <w:sz w:val="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920"/>
      </w:tblGrid>
      <w:tr w:rsidR="005E2D38" w14:paraId="70336132" w14:textId="77777777">
        <w:trPr>
          <w:trHeight w:val="1894"/>
        </w:trPr>
        <w:tc>
          <w:tcPr>
            <w:tcW w:w="1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20"/>
              <w:gridCol w:w="1800"/>
              <w:gridCol w:w="1800"/>
              <w:gridCol w:w="1800"/>
              <w:gridCol w:w="1800"/>
              <w:gridCol w:w="1800"/>
              <w:gridCol w:w="1800"/>
              <w:gridCol w:w="1800"/>
            </w:tblGrid>
            <w:tr w:rsidR="005E2D38" w14:paraId="777F8FD8" w14:textId="77777777">
              <w:trPr>
                <w:trHeight w:val="385"/>
              </w:trPr>
              <w:tc>
                <w:tcPr>
                  <w:tcW w:w="232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3B6ED7" w14:textId="77777777" w:rsidR="005E2D38" w:rsidRDefault="004D4880">
                  <w:pPr>
                    <w:spacing w:before="280" w:after="10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Phases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180C85" w14:textId="77777777" w:rsidR="005E2D38" w:rsidRDefault="004D4880">
                  <w:pPr>
                    <w:spacing w:before="140" w:after="40" w:line="266" w:lineRule="exact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Total sur honoraire %</w:t>
                  </w:r>
                </w:p>
              </w:tc>
              <w:tc>
                <w:tcPr>
                  <w:tcW w:w="180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AA4F8B2" w14:textId="77777777" w:rsidR="005E2D38" w:rsidRDefault="004D4880">
                  <w:pPr>
                    <w:spacing w:before="280" w:after="10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Total global HT</w:t>
                  </w:r>
                </w:p>
              </w:tc>
              <w:tc>
                <w:tcPr>
                  <w:tcW w:w="9000" w:type="dxa"/>
                  <w:gridSpan w:val="5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E5AF37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Répartition par cotraitant</w:t>
                  </w:r>
                </w:p>
              </w:tc>
            </w:tr>
            <w:tr w:rsidR="005E2D38" w14:paraId="2F83FC12" w14:textId="77777777">
              <w:trPr>
                <w:trHeight w:val="385"/>
              </w:trPr>
              <w:tc>
                <w:tcPr>
                  <w:tcW w:w="232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BE3A84" w14:textId="77777777" w:rsidR="005E2D38" w:rsidRDefault="005E2D38"/>
              </w:tc>
              <w:tc>
                <w:tcPr>
                  <w:tcW w:w="18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D7CD44" w14:textId="77777777" w:rsidR="005E2D38" w:rsidRDefault="005E2D38"/>
              </w:tc>
              <w:tc>
                <w:tcPr>
                  <w:tcW w:w="1800" w:type="dxa"/>
                  <w:vMerge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EA9885" w14:textId="77777777" w:rsidR="005E2D38" w:rsidRDefault="005E2D38"/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EA18F6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CC4565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48F1E17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822F80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Part de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right w:val="single" w:sz="2" w:space="0" w:color="000000"/>
                  </w:tcBorders>
                  <w:shd w:val="clear" w:color="CCCCCC" w:fill="CCCCCC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A64FE7F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Part de</w:t>
                  </w:r>
                </w:p>
              </w:tc>
            </w:tr>
            <w:tr w:rsidR="005E2D38" w14:paraId="64F93E37" w14:textId="77777777">
              <w:trPr>
                <w:trHeight w:val="50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69FF46" w14:textId="77777777" w:rsidR="005E2D38" w:rsidRDefault="004D4880">
                  <w:pPr>
                    <w:spacing w:line="266" w:lineRule="exact"/>
                    <w:ind w:left="4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Diagnostic et schéma directeur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731E3B" w14:textId="77777777" w:rsidR="005E2D38" w:rsidRDefault="004D4880">
                  <w:pPr>
                    <w:spacing w:before="120" w:after="40"/>
                    <w:jc w:val="center"/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5BBCBD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646983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30B20A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2AEF3D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28ED8C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2DED67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</w:tr>
            <w:tr w:rsidR="005E2D38" w14:paraId="4A954E3B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D4ADDB" w14:textId="77777777" w:rsidR="005E2D38" w:rsidRDefault="004D4880">
                  <w:pPr>
                    <w:spacing w:before="60" w:after="20"/>
                    <w:ind w:left="4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Mise à jour du zonnage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1E774A" w14:textId="77777777" w:rsidR="005E2D38" w:rsidRDefault="004D4880">
                  <w:pPr>
                    <w:spacing w:before="120" w:after="40"/>
                    <w:jc w:val="center"/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D3055D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816C19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1CAE1B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503667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43B2CF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F7B2D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</w:tr>
            <w:tr w:rsidR="005E2D38" w14:paraId="28442A0F" w14:textId="77777777">
              <w:trPr>
                <w:trHeight w:val="385"/>
              </w:trPr>
              <w:tc>
                <w:tcPr>
                  <w:tcW w:w="23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E701F4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TOTAL</w:t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42C349" w14:textId="77777777" w:rsidR="005E2D38" w:rsidRDefault="004D4880">
                  <w:pPr>
                    <w:spacing w:before="120" w:after="40"/>
                    <w:jc w:val="center"/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D4A929A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0E6D193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02ADA6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BCC8A74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E85E9D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  <w:tc>
                <w:tcPr>
                  <w:tcW w:w="18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E6E6E6" w:fill="E6E6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D82A6C1" w14:textId="77777777" w:rsidR="005E2D38" w:rsidRDefault="004D4880">
                  <w:pPr>
                    <w:spacing w:before="60" w:after="20"/>
                    <w:jc w:val="center"/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>...........................</w:t>
                  </w:r>
                  <w:r>
                    <w:rPr>
                      <w:rFonts w:ascii="Tahoma" w:eastAsia="Tahoma" w:hAnsi="Tahoma" w:cs="Tahoma"/>
                      <w:color w:val="000000"/>
                      <w:sz w:val="22"/>
                      <w:lang w:val="fr-FR"/>
                    </w:rPr>
                    <w:tab/>
                  </w:r>
                </w:p>
              </w:tc>
            </w:tr>
          </w:tbl>
          <w:p w14:paraId="5A0E4329" w14:textId="77777777" w:rsidR="005E2D38" w:rsidRDefault="005E2D38">
            <w:pPr>
              <w:rPr>
                <w:sz w:val="2"/>
              </w:rPr>
            </w:pPr>
          </w:p>
        </w:tc>
      </w:tr>
    </w:tbl>
    <w:p w14:paraId="7E24AB2E" w14:textId="77777777" w:rsidR="005E2D38" w:rsidRDefault="004D4880">
      <w:pPr>
        <w:spacing w:after="240" w:line="80" w:lineRule="exact"/>
        <w:rPr>
          <w:sz w:val="8"/>
        </w:rPr>
      </w:pPr>
      <w:r>
        <w:t xml:space="preserve"> </w:t>
      </w:r>
    </w:p>
    <w:p w14:paraId="5FC7F2D4" w14:textId="77777777" w:rsidR="005E2D38" w:rsidRDefault="004D4880">
      <w:pPr>
        <w:pStyle w:val="style1010"/>
        <w:jc w:val="center"/>
        <w:rPr>
          <w:color w:val="000000"/>
          <w:lang w:val="fr-FR"/>
        </w:rPr>
        <w:sectPr w:rsidR="005E2D38">
          <w:footerReference w:type="default" r:id="rId24"/>
          <w:pgSz w:w="16840" w:h="11900" w:orient="landscape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Signatures et cachets</w:t>
      </w:r>
    </w:p>
    <w:p w14:paraId="14BB973E" w14:textId="77777777" w:rsidR="005E2D38" w:rsidRDefault="004D4880">
      <w:pPr>
        <w:pStyle w:val="Titre1"/>
        <w:shd w:val="clear" w:color="FF9029" w:fill="FF9029"/>
        <w:jc w:val="center"/>
        <w:rPr>
          <w:rFonts w:ascii="Tahoma" w:eastAsia="Tahoma" w:hAnsi="Tahoma" w:cs="Tahoma"/>
          <w:color w:val="FFFFFF"/>
          <w:sz w:val="28"/>
          <w:lang w:val="fr-FR"/>
        </w:rPr>
      </w:pPr>
      <w:bookmarkStart w:id="26" w:name="ArtL1_A-CT"/>
      <w:bookmarkStart w:id="27" w:name="_Toc256000013"/>
      <w:bookmarkEnd w:id="26"/>
      <w:r>
        <w:rPr>
          <w:rFonts w:ascii="Tahoma" w:eastAsia="Tahoma" w:hAnsi="Tahoma" w:cs="Tahoma"/>
          <w:color w:val="FFFFFF"/>
          <w:sz w:val="28"/>
          <w:lang w:val="fr-FR"/>
        </w:rPr>
        <w:lastRenderedPageBreak/>
        <w:t>ANNEXE N° 2 : DÉSIGNATION DES CO-TRAITANTS ET RÉPARTITION DES PRESTATIONS</w:t>
      </w:r>
      <w:bookmarkEnd w:id="27"/>
    </w:p>
    <w:p w14:paraId="7BA5F266" w14:textId="77777777" w:rsidR="005E2D38" w:rsidRDefault="004D488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5E2D38" w14:paraId="5AAA3A3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1AD5" w14:textId="77777777" w:rsidR="005E2D38" w:rsidRDefault="004D4880">
            <w:pPr>
              <w:spacing w:before="180" w:after="6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F26E2" w14:textId="77777777" w:rsidR="005E2D38" w:rsidRDefault="004D4880">
            <w:pPr>
              <w:spacing w:before="180" w:after="6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38D36" w14:textId="77777777" w:rsidR="005E2D38" w:rsidRDefault="004D4880">
            <w:pPr>
              <w:spacing w:before="180" w:after="6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D13AE" w14:textId="77777777" w:rsidR="005E2D38" w:rsidRDefault="004D4880">
            <w:pPr>
              <w:spacing w:before="20" w:line="266" w:lineRule="exact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Taux</w:t>
            </w:r>
          </w:p>
          <w:p w14:paraId="01F8C37F" w14:textId="77777777" w:rsidR="005E2D38" w:rsidRDefault="004D4880">
            <w:pPr>
              <w:spacing w:before="20" w:line="266" w:lineRule="exact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084FA" w14:textId="77777777" w:rsidR="005E2D38" w:rsidRDefault="004D4880">
            <w:pPr>
              <w:spacing w:before="180" w:after="6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Montant TTC</w:t>
            </w:r>
          </w:p>
        </w:tc>
      </w:tr>
      <w:tr w:rsidR="005E2D38" w14:paraId="5E18C1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9620C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Dénomination sociale :</w:t>
            </w:r>
          </w:p>
          <w:p w14:paraId="6483340F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18710B27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N° TVA intracommunautaire :</w:t>
            </w:r>
          </w:p>
          <w:p w14:paraId="43C599A1" w14:textId="77777777" w:rsidR="005E2D38" w:rsidRDefault="004D4880">
            <w:pPr>
              <w:spacing w:after="160"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393C0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7F38F" w14:textId="77777777" w:rsidR="005E2D38" w:rsidRDefault="005E2D3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8161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2B2434" w14:textId="77777777" w:rsidR="005E2D38" w:rsidRDefault="005E2D38"/>
        </w:tc>
      </w:tr>
      <w:tr w:rsidR="005E2D38" w14:paraId="06B7E77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2C13F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Dénomination sociale :</w:t>
            </w:r>
          </w:p>
          <w:p w14:paraId="42AC9090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7132B5C2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N° TVA intracommunautaire :</w:t>
            </w:r>
          </w:p>
          <w:p w14:paraId="4173BE53" w14:textId="77777777" w:rsidR="005E2D38" w:rsidRDefault="004D4880">
            <w:pPr>
              <w:spacing w:after="160"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950E5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811365" w14:textId="77777777" w:rsidR="005E2D38" w:rsidRDefault="005E2D3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D7FD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57FDFE" w14:textId="77777777" w:rsidR="005E2D38" w:rsidRDefault="005E2D38"/>
        </w:tc>
      </w:tr>
      <w:tr w:rsidR="005E2D38" w14:paraId="2A1EC8F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8AE1B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Dénomination sociale :</w:t>
            </w:r>
          </w:p>
          <w:p w14:paraId="117C19C7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60F5A435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N° TVA intracommunautaire :</w:t>
            </w:r>
          </w:p>
          <w:p w14:paraId="4AA978F1" w14:textId="77777777" w:rsidR="005E2D38" w:rsidRDefault="004D4880">
            <w:pPr>
              <w:spacing w:after="160"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A0C5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A300" w14:textId="77777777" w:rsidR="005E2D38" w:rsidRDefault="005E2D3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ED07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FD798" w14:textId="77777777" w:rsidR="005E2D38" w:rsidRDefault="005E2D38"/>
        </w:tc>
      </w:tr>
      <w:tr w:rsidR="005E2D38" w14:paraId="087031E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FC6E0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Dénomination sociale :</w:t>
            </w:r>
          </w:p>
          <w:p w14:paraId="4A4D6CD8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175582D9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N° TVA intracommunautaire :</w:t>
            </w:r>
          </w:p>
          <w:p w14:paraId="46897348" w14:textId="77777777" w:rsidR="005E2D38" w:rsidRDefault="004D4880">
            <w:pPr>
              <w:spacing w:after="160"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1870B1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A8007B" w14:textId="77777777" w:rsidR="005E2D38" w:rsidRDefault="005E2D3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41C8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359FE" w14:textId="77777777" w:rsidR="005E2D38" w:rsidRDefault="005E2D38"/>
        </w:tc>
      </w:tr>
      <w:tr w:rsidR="005E2D38" w14:paraId="4C48CA2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823F8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Dénomination sociale :</w:t>
            </w:r>
          </w:p>
          <w:p w14:paraId="2BC8B6E3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SIRET : ………………………….….Code APE…………</w:t>
            </w:r>
          </w:p>
          <w:p w14:paraId="4E1CFB7B" w14:textId="77777777" w:rsidR="005E2D38" w:rsidRDefault="004D4880">
            <w:pPr>
              <w:spacing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N° TVA intracommunautaire :</w:t>
            </w:r>
          </w:p>
          <w:p w14:paraId="48E86F6E" w14:textId="77777777" w:rsidR="005E2D38" w:rsidRDefault="004D4880">
            <w:pPr>
              <w:spacing w:after="160" w:line="266" w:lineRule="exact"/>
              <w:ind w:left="80" w:right="80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Adresse :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07AF52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A6E4" w14:textId="77777777" w:rsidR="005E2D38" w:rsidRDefault="005E2D3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586B52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9F13F" w14:textId="77777777" w:rsidR="005E2D38" w:rsidRDefault="005E2D38"/>
        </w:tc>
      </w:tr>
      <w:tr w:rsidR="005E2D38" w14:paraId="14331D32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083A7" w14:textId="77777777" w:rsidR="005E2D38" w:rsidRDefault="005E2D38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4761B5" w14:textId="77777777" w:rsidR="005E2D38" w:rsidRDefault="004D4880">
            <w:pPr>
              <w:spacing w:before="180" w:after="60"/>
              <w:ind w:left="80" w:right="80"/>
              <w:jc w:val="center"/>
              <w:rPr>
                <w:rFonts w:ascii="Tahoma" w:eastAsia="Tahoma" w:hAnsi="Tahoma" w:cs="Tahoma"/>
                <w:color w:val="000000"/>
                <w:sz w:val="22"/>
                <w:lang w:val="fr-FR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0D88" w14:textId="77777777" w:rsidR="005E2D38" w:rsidRDefault="005E2D38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FFDC3" w14:textId="77777777" w:rsidR="005E2D38" w:rsidRDefault="005E2D38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6F649" w14:textId="77777777" w:rsidR="005E2D38" w:rsidRDefault="005E2D38"/>
        </w:tc>
      </w:tr>
    </w:tbl>
    <w:p w14:paraId="07F3D65E" w14:textId="77777777" w:rsidR="005E2D38" w:rsidRDefault="004D4880">
      <w:pPr>
        <w:spacing w:line="240" w:lineRule="exact"/>
      </w:pPr>
      <w:r>
        <w:t xml:space="preserve"> </w:t>
      </w:r>
    </w:p>
    <w:sectPr w:rsidR="005E2D38">
      <w:footerReference w:type="default" r:id="rId25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352A" w14:textId="77777777" w:rsidR="008D48B0" w:rsidRDefault="008D48B0">
      <w:r>
        <w:separator/>
      </w:r>
    </w:p>
  </w:endnote>
  <w:endnote w:type="continuationSeparator" w:id="0">
    <w:p w14:paraId="3A8F0961" w14:textId="77777777" w:rsidR="008D48B0" w:rsidRDefault="008D4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7DFDD" w14:textId="77777777" w:rsidR="005E2D38" w:rsidRDefault="005E2D3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E2D38" w14:paraId="17734D8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B83CEEA" w14:textId="77777777" w:rsidR="005E2D38" w:rsidRDefault="004D488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20261400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AA5D89A" w14:textId="77777777" w:rsidR="005E2D38" w:rsidRDefault="004D488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DD81E" w14:textId="77777777" w:rsidR="005E2D38" w:rsidRDefault="004D488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708BED5" w14:textId="77777777" w:rsidR="005E2D38" w:rsidRDefault="005E2D38">
    <w:pPr>
      <w:spacing w:after="140" w:line="240" w:lineRule="exact"/>
    </w:pPr>
  </w:p>
  <w:p w14:paraId="458DB33E" w14:textId="77777777" w:rsidR="005E2D38" w:rsidRDefault="005E2D3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E2D38" w14:paraId="7879B2C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221E66" w14:textId="77777777" w:rsidR="005E2D38" w:rsidRDefault="004D488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20261400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FF516D4" w14:textId="77777777" w:rsidR="005E2D38" w:rsidRDefault="004D488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95DD" w14:textId="77777777" w:rsidR="005E2D38" w:rsidRDefault="004D488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Le montant est estimatif car le marché comporte des prix unitaires </w:t>
    </w:r>
  </w:p>
  <w:p w14:paraId="05F40F3D" w14:textId="77777777" w:rsidR="005E2D38" w:rsidRDefault="005E2D38">
    <w:pPr>
      <w:spacing w:after="140" w:line="240" w:lineRule="exact"/>
    </w:pPr>
  </w:p>
  <w:p w14:paraId="7EF9435D" w14:textId="77777777" w:rsidR="005E2D38" w:rsidRDefault="005E2D3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E2D38" w14:paraId="7BCC84FC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B9A4D6F" w14:textId="77777777" w:rsidR="005E2D38" w:rsidRDefault="004D488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20261400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995E89" w14:textId="77777777" w:rsidR="005E2D38" w:rsidRDefault="004D488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CB843" w14:textId="77777777" w:rsidR="005E2D38" w:rsidRDefault="004D488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D45AA7F" w14:textId="77777777" w:rsidR="005E2D38" w:rsidRDefault="005E2D38">
    <w:pPr>
      <w:spacing w:after="140" w:line="240" w:lineRule="exact"/>
    </w:pPr>
  </w:p>
  <w:p w14:paraId="64AAA0E7" w14:textId="77777777" w:rsidR="005E2D38" w:rsidRDefault="005E2D3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E2D38" w14:paraId="7572E72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EBA4CC" w14:textId="77777777" w:rsidR="005E2D38" w:rsidRDefault="004D488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20261400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B1DE8A5" w14:textId="77777777" w:rsidR="005E2D38" w:rsidRDefault="004D488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3051" w14:textId="77777777" w:rsidR="005E2D38" w:rsidRDefault="004D488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1CEC6241" w14:textId="77777777" w:rsidR="005E2D38" w:rsidRDefault="005E2D38">
    <w:pPr>
      <w:spacing w:after="140" w:line="240" w:lineRule="exact"/>
    </w:pPr>
  </w:p>
  <w:p w14:paraId="33820E63" w14:textId="77777777" w:rsidR="005E2D38" w:rsidRDefault="005E2D3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E2D38" w14:paraId="397433F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F6EBD57" w14:textId="77777777" w:rsidR="005E2D38" w:rsidRDefault="004D488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20261400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662701E" w14:textId="77777777" w:rsidR="005E2D38" w:rsidRDefault="004D488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A9D2E" w14:textId="77777777" w:rsidR="005E2D38" w:rsidRDefault="005E2D3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E2D38" w14:paraId="6025A4F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B0CD44A" w14:textId="77777777" w:rsidR="005E2D38" w:rsidRDefault="004D488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20261400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638E7E8" w14:textId="77777777" w:rsidR="005E2D38" w:rsidRDefault="004D488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BF88B" w14:textId="77777777" w:rsidR="005E2D38" w:rsidRDefault="004D488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4D7AACA2" w14:textId="77777777" w:rsidR="005E2D38" w:rsidRDefault="005E2D38">
    <w:pPr>
      <w:spacing w:after="140" w:line="240" w:lineRule="exact"/>
    </w:pPr>
  </w:p>
  <w:p w14:paraId="763DAF45" w14:textId="77777777" w:rsidR="005E2D38" w:rsidRDefault="005E2D38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5E2D38" w14:paraId="6BA2051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79E3E7" w14:textId="77777777" w:rsidR="005E2D38" w:rsidRDefault="004D488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20261400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28D5E1" w14:textId="77777777" w:rsidR="005E2D38" w:rsidRDefault="004D488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E2D38" w14:paraId="781B1B8E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6F7226" w14:textId="77777777" w:rsidR="005E2D38" w:rsidRDefault="004D4880">
          <w:pPr>
            <w:rPr>
              <w:rFonts w:ascii="Tahoma" w:eastAsia="Tahoma" w:hAnsi="Tahoma" w:cs="Tahoma"/>
              <w:color w:val="000000"/>
              <w:sz w:val="22"/>
              <w:lang w:val="fr-FR"/>
            </w:rPr>
          </w:pP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>Consultation n°: 20261400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7ADA73" w14:textId="77777777" w:rsidR="005E2D38" w:rsidRDefault="004D4880">
          <w:pPr>
            <w:jc w:val="right"/>
            <w:rPr>
              <w:rFonts w:ascii="Tahoma" w:eastAsia="Tahoma" w:hAnsi="Tahoma" w:cs="Tahoma"/>
              <w:color w:val="000000"/>
              <w:sz w:val="22"/>
              <w:lang w:val="fr-FR"/>
            </w:rPr>
          </w:pP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 xml:space="preserve">Page </w: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begin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separate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>14</w: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end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 xml:space="preserve"> sur </w: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begin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separate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>15</w: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5E2D38" w14:paraId="5E487F8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246365F" w14:textId="77777777" w:rsidR="005E2D38" w:rsidRDefault="004D4880">
          <w:pPr>
            <w:rPr>
              <w:rFonts w:ascii="Tahoma" w:eastAsia="Tahoma" w:hAnsi="Tahoma" w:cs="Tahoma"/>
              <w:color w:val="000000"/>
              <w:sz w:val="22"/>
              <w:lang w:val="fr-FR"/>
            </w:rPr>
          </w:pP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>Consultation n°: 20261400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AA09A33" w14:textId="77777777" w:rsidR="005E2D38" w:rsidRDefault="004D4880">
          <w:pPr>
            <w:jc w:val="right"/>
            <w:rPr>
              <w:rFonts w:ascii="Tahoma" w:eastAsia="Tahoma" w:hAnsi="Tahoma" w:cs="Tahoma"/>
              <w:color w:val="000000"/>
              <w:sz w:val="22"/>
              <w:lang w:val="fr-FR"/>
            </w:rPr>
          </w:pP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 xml:space="preserve">Page </w: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begin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separate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>15</w: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end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 xml:space="preserve"> sur </w: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begin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separate"/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t>15</w:t>
          </w:r>
          <w:r>
            <w:rPr>
              <w:rFonts w:ascii="Tahoma" w:eastAsia="Tahoma" w:hAnsi="Tahoma" w:cs="Tahoma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D399D" w14:textId="77777777" w:rsidR="008D48B0" w:rsidRDefault="008D48B0">
      <w:r>
        <w:separator/>
      </w:r>
    </w:p>
  </w:footnote>
  <w:footnote w:type="continuationSeparator" w:id="0">
    <w:p w14:paraId="04AB9213" w14:textId="77777777" w:rsidR="008D48B0" w:rsidRDefault="008D48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D38"/>
    <w:rsid w:val="001532C7"/>
    <w:rsid w:val="00162876"/>
    <w:rsid w:val="004D4880"/>
    <w:rsid w:val="005E2D38"/>
    <w:rsid w:val="008D48B0"/>
    <w:rsid w:val="00A55E76"/>
    <w:rsid w:val="00C55869"/>
    <w:rsid w:val="00E9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0A3CFA"/>
  <w15:docId w15:val="{B308235F-5E1E-4964-BE25-F1A265DA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ahoma" w:eastAsia="Tahoma" w:hAnsi="Tahoma" w:cs="Tahoma"/>
      <w:sz w:val="22"/>
    </w:rPr>
  </w:style>
  <w:style w:type="paragraph" w:customStyle="1" w:styleId="Titletable">
    <w:name w:val="Title table"/>
    <w:basedOn w:val="Normal"/>
    <w:next w:val="Normal"/>
    <w:qFormat/>
    <w:rPr>
      <w:rFonts w:ascii="Tahoma" w:eastAsia="Tahoma" w:hAnsi="Tahoma" w:cs="Tahoma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ahoma" w:eastAsia="Tahoma" w:hAnsi="Tahoma" w:cs="Tahoma"/>
      <w:sz w:val="22"/>
    </w:rPr>
  </w:style>
  <w:style w:type="paragraph" w:customStyle="1" w:styleId="PiedDePage">
    <w:name w:val="PiedDePage"/>
    <w:basedOn w:val="Normal"/>
    <w:next w:val="Normal"/>
    <w:qFormat/>
    <w:rPr>
      <w:rFonts w:ascii="Tahoma" w:eastAsia="Tahoma" w:hAnsi="Tahoma" w:cs="Tahoma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ahoma" w:eastAsia="Tahoma" w:hAnsi="Tahoma" w:cs="Tahoma"/>
      <w:sz w:val="22"/>
    </w:rPr>
  </w:style>
  <w:style w:type="paragraph" w:customStyle="1" w:styleId="style1">
    <w:name w:val="style1"/>
    <w:basedOn w:val="Normal"/>
    <w:next w:val="Normal"/>
    <w:qFormat/>
    <w:rPr>
      <w:rFonts w:ascii="Tahoma" w:eastAsia="Tahoma" w:hAnsi="Tahoma" w:cs="Tahoma"/>
      <w:sz w:val="22"/>
    </w:rPr>
  </w:style>
  <w:style w:type="paragraph" w:customStyle="1" w:styleId="Valign">
    <w:name w:val="Valign"/>
    <w:basedOn w:val="Normal"/>
    <w:next w:val="Normal"/>
    <w:qFormat/>
    <w:rPr>
      <w:rFonts w:ascii="Tahoma" w:eastAsia="Tahoma" w:hAnsi="Tahoma" w:cs="Tahoma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Tahoma" w:eastAsia="Tahoma" w:hAnsi="Tahoma" w:cs="Tahoma"/>
      <w:sz w:val="22"/>
    </w:rPr>
  </w:style>
  <w:style w:type="paragraph" w:customStyle="1" w:styleId="tableCF">
    <w:name w:val="table CF"/>
    <w:basedOn w:val="Normal"/>
    <w:next w:val="Normal"/>
    <w:qFormat/>
    <w:rPr>
      <w:rFonts w:ascii="Tahoma" w:eastAsia="Tahoma" w:hAnsi="Tahoma" w:cs="Tahoma"/>
      <w:b/>
      <w:sz w:val="22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2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footer" Target="footer9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13</Pages>
  <Words>1791</Words>
  <Characters>9854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Jason LEROI</cp:lastModifiedBy>
  <cp:revision>4</cp:revision>
  <dcterms:created xsi:type="dcterms:W3CDTF">2026-09-02T07:27:00Z</dcterms:created>
  <dcterms:modified xsi:type="dcterms:W3CDTF">2026-09-09T15:23:00Z</dcterms:modified>
</cp:coreProperties>
</file>