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8F2" w:rsidRPr="00722B68" w:rsidRDefault="00476FE6">
      <w:pPr>
        <w:ind w:left="3560" w:right="3580"/>
        <w:rPr>
          <w:rFonts w:ascii="VAG Rounded LT Pro Light" w:hAnsi="VAG Rounded LT Pro Light"/>
          <w:sz w:val="2"/>
        </w:rPr>
      </w:pPr>
      <w:r>
        <w:rPr>
          <w:rFonts w:ascii="VAG Rounded LT Pro Light" w:hAnsi="VAG Rounded LT Pro Ligh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76.5pt">
            <v:imagedata r:id="rId6" o:title=""/>
          </v:shape>
        </w:pict>
      </w:r>
    </w:p>
    <w:p w:rsidR="00FD68F2" w:rsidRPr="00722B68" w:rsidRDefault="00FD68F2">
      <w:pPr>
        <w:spacing w:after="160" w:line="240" w:lineRule="exact"/>
        <w:rPr>
          <w:rFonts w:ascii="VAG Rounded LT Pro Light" w:hAnsi="VAG Rounded LT Pro Ligh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D68F2" w:rsidRPr="00722B68" w:rsidTr="00722B68">
        <w:tc>
          <w:tcPr>
            <w:tcW w:w="9620" w:type="dxa"/>
            <w:shd w:val="clear" w:color="auto" w:fill="000000" w:themeFill="text1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b/>
                <w:color w:val="FFFFFF"/>
                <w:sz w:val="28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after="120" w:line="240" w:lineRule="exact"/>
        <w:rPr>
          <w:rFonts w:ascii="VAG Rounded LT Pro Light" w:hAnsi="VAG Rounded LT Pro Light"/>
        </w:rPr>
      </w:pPr>
    </w:p>
    <w:p w:rsidR="00FD68F2" w:rsidRPr="00722B68" w:rsidRDefault="00722B68">
      <w:pPr>
        <w:jc w:val="center"/>
        <w:rPr>
          <w:rFonts w:ascii="VAG Rounded LT Pro Light" w:eastAsia="Calibri Light" w:hAnsi="VAG Rounded LT Pro Light" w:cs="Calibri Light"/>
          <w:b/>
          <w:color w:val="000000"/>
          <w:sz w:val="28"/>
          <w:lang w:val="fr-FR"/>
        </w:rPr>
      </w:pPr>
      <w:r w:rsidRPr="00722B68">
        <w:rPr>
          <w:rFonts w:ascii="VAG Rounded LT Pro Light" w:eastAsia="Calibri Light" w:hAnsi="VAG Rounded LT Pro Light" w:cs="Calibri Light"/>
          <w:b/>
          <w:color w:val="000000"/>
          <w:sz w:val="28"/>
          <w:lang w:val="fr-FR"/>
        </w:rPr>
        <w:t>MARCHÉ PUBLIC DE FOURNITURES COURANTES ET DE SERVICES</w:t>
      </w:r>
    </w:p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after="180" w:line="240" w:lineRule="exact"/>
        <w:rPr>
          <w:rFonts w:ascii="VAG Rounded LT Pro Light" w:hAnsi="VAG Rounded LT Pro Light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D68F2" w:rsidRPr="00722B6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FD68F2" w:rsidRPr="00722B68" w:rsidRDefault="00722B68">
            <w:pPr>
              <w:spacing w:line="342" w:lineRule="exact"/>
              <w:jc w:val="center"/>
              <w:rPr>
                <w:rFonts w:ascii="VAG Rounded LT Pro Light" w:eastAsia="Calibri Light" w:hAnsi="VAG Rounded LT Pro Light" w:cs="Calibri Light"/>
                <w:b/>
                <w:color w:val="000000"/>
                <w:sz w:val="28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8"/>
                <w:lang w:val="fr-FR"/>
              </w:rPr>
              <w:t>Fourniture, transport et installation de quatre résidences relais mobiles</w:t>
            </w:r>
          </w:p>
        </w:tc>
      </w:tr>
    </w:tbl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722B68" w:rsidRPr="00722B68" w:rsidRDefault="00722B68" w:rsidP="00722B68">
      <w:pPr>
        <w:spacing w:line="240" w:lineRule="exact"/>
        <w:rPr>
          <w:rFonts w:ascii="VAG Rounded LT Pro Thin" w:hAnsi="VAG Rounded LT Pro Thin"/>
          <w:lang w:val="fr-FR"/>
        </w:rPr>
      </w:pPr>
    </w:p>
    <w:p w:rsidR="00722B68" w:rsidRPr="00722B68" w:rsidRDefault="00722B68" w:rsidP="00722B68">
      <w:pPr>
        <w:spacing w:line="276" w:lineRule="exact"/>
        <w:ind w:left="2160" w:right="20"/>
        <w:jc w:val="center"/>
        <w:rPr>
          <w:rFonts w:ascii="VAG Rounded LT Pro Thin" w:eastAsia="Arial" w:hAnsi="VAG Rounded LT Pro Thin" w:cs="Arial"/>
          <w:color w:val="000000"/>
          <w:sz w:val="20"/>
          <w:szCs w:val="20"/>
          <w:lang w:val="fr-FR"/>
        </w:rPr>
      </w:pPr>
      <w:r w:rsidRPr="00722B68">
        <w:rPr>
          <w:noProof/>
          <w:lang w:val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174625</wp:posOffset>
            </wp:positionV>
            <wp:extent cx="476250" cy="41656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2B68">
        <w:rPr>
          <w:rFonts w:ascii="VAG Rounded LT Pro Thin" w:eastAsia="Arial" w:hAnsi="VAG Rounded LT Pro Thin" w:cs="Arial"/>
          <w:color w:val="000000"/>
          <w:sz w:val="20"/>
          <w:szCs w:val="20"/>
          <w:lang w:val="fr-FR"/>
        </w:rPr>
        <w:t>Adresse mail du candidat (unique)</w:t>
      </w:r>
    </w:p>
    <w:p w:rsidR="00722B68" w:rsidRPr="00722B68" w:rsidRDefault="00722B68" w:rsidP="00722B68">
      <w:pPr>
        <w:spacing w:line="276" w:lineRule="exact"/>
        <w:ind w:left="2160" w:right="20"/>
        <w:jc w:val="center"/>
        <w:rPr>
          <w:rFonts w:ascii="VAG Rounded LT Pro Thin" w:eastAsia="Arial" w:hAnsi="VAG Rounded LT Pro Thin" w:cs="Arial"/>
          <w:color w:val="000000"/>
          <w:sz w:val="20"/>
          <w:szCs w:val="20"/>
          <w:lang w:val="fr-FR"/>
        </w:rPr>
      </w:pPr>
      <w:r w:rsidRPr="00722B68">
        <w:rPr>
          <w:rFonts w:ascii="VAG Rounded LT Pro Thin" w:eastAsia="Arial" w:hAnsi="VAG Rounded LT Pro Thin" w:cs="Arial"/>
          <w:color w:val="000000"/>
          <w:sz w:val="20"/>
          <w:szCs w:val="20"/>
          <w:highlight w:val="yellow"/>
          <w:lang w:val="fr-FR"/>
        </w:rPr>
        <w:t>………………………………@..............................................</w:t>
      </w:r>
    </w:p>
    <w:p w:rsidR="00722B68" w:rsidRPr="00722B68" w:rsidRDefault="00722B68" w:rsidP="00722B68">
      <w:pPr>
        <w:spacing w:line="276" w:lineRule="exact"/>
        <w:ind w:left="20" w:right="20"/>
        <w:jc w:val="center"/>
        <w:rPr>
          <w:rFonts w:ascii="VAG Rounded LT Pro Thin" w:eastAsia="Arial" w:hAnsi="VAG Rounded LT Pro Thin" w:cs="Arial"/>
          <w:color w:val="000000"/>
          <w:sz w:val="20"/>
          <w:szCs w:val="20"/>
          <w:lang w:val="fr-FR"/>
        </w:rPr>
      </w:pPr>
    </w:p>
    <w:p w:rsidR="00722B68" w:rsidRPr="00722B68" w:rsidRDefault="00722B68" w:rsidP="00722B68">
      <w:pPr>
        <w:spacing w:line="293" w:lineRule="exact"/>
        <w:ind w:left="20" w:right="20"/>
        <w:jc w:val="center"/>
        <w:rPr>
          <w:rFonts w:ascii="VAG Rounded LT Pro Thin" w:eastAsia="Arial" w:hAnsi="VAG Rounded LT Pro Thin" w:cs="Arial"/>
          <w:i/>
          <w:color w:val="000000"/>
          <w:sz w:val="20"/>
          <w:szCs w:val="20"/>
          <w:lang w:val="fr-FR"/>
        </w:rPr>
      </w:pPr>
      <w:r w:rsidRPr="00722B68">
        <w:rPr>
          <w:rFonts w:ascii="VAG Rounded LT Pro Thin" w:eastAsia="Arial" w:hAnsi="VAG Rounded LT Pro Thin" w:cs="Arial"/>
          <w:i/>
          <w:color w:val="000000"/>
          <w:sz w:val="20"/>
          <w:szCs w:val="20"/>
          <w:lang w:val="fr-FR"/>
        </w:rPr>
        <w:t xml:space="preserve">Cette adresse mail sera utilisée pour tout échange relatif à cette consultation via la plateforme </w:t>
      </w:r>
      <w:proofErr w:type="spellStart"/>
      <w:r w:rsidRPr="00722B68">
        <w:rPr>
          <w:rFonts w:ascii="VAG Rounded LT Pro Thin" w:eastAsia="Arial" w:hAnsi="VAG Rounded LT Pro Thin" w:cs="Arial"/>
          <w:i/>
          <w:color w:val="000000"/>
          <w:sz w:val="20"/>
          <w:szCs w:val="20"/>
          <w:lang w:val="fr-FR"/>
        </w:rPr>
        <w:t>Mégalis</w:t>
      </w:r>
      <w:proofErr w:type="spellEnd"/>
      <w:r w:rsidRPr="00722B68">
        <w:rPr>
          <w:rFonts w:ascii="VAG Rounded LT Pro Thin" w:eastAsia="Arial" w:hAnsi="VAG Rounded LT Pro Thin" w:cs="Arial"/>
          <w:i/>
          <w:color w:val="000000"/>
          <w:sz w:val="20"/>
          <w:szCs w:val="20"/>
          <w:lang w:val="fr-FR"/>
        </w:rPr>
        <w:t>.</w:t>
      </w:r>
    </w:p>
    <w:p w:rsidR="00722B68" w:rsidRPr="00722B68" w:rsidRDefault="00722B68" w:rsidP="00722B68">
      <w:pPr>
        <w:spacing w:line="293" w:lineRule="exact"/>
        <w:ind w:left="20" w:right="20"/>
        <w:jc w:val="center"/>
        <w:rPr>
          <w:rFonts w:ascii="VAG Rounded LT Pro Thin" w:eastAsia="Calibri Light" w:hAnsi="VAG Rounded LT Pro Thin" w:cs="Calibri Light"/>
          <w:color w:val="000000"/>
          <w:sz w:val="20"/>
          <w:szCs w:val="20"/>
          <w:lang w:val="fr-FR"/>
        </w:rPr>
      </w:pPr>
      <w:r w:rsidRPr="00722B68">
        <w:rPr>
          <w:rFonts w:ascii="VAG Rounded LT Pro Thin" w:eastAsia="Arial" w:hAnsi="VAG Rounded LT Pro Thin" w:cs="Arial"/>
          <w:i/>
          <w:color w:val="000000"/>
          <w:sz w:val="20"/>
          <w:szCs w:val="20"/>
          <w:lang w:val="fr-FR"/>
        </w:rPr>
        <w:t>Elle se doit d'être unique et correspondre à une adresse fréquemment consultée.</w:t>
      </w:r>
    </w:p>
    <w:p w:rsidR="00722B68" w:rsidRPr="00722B68" w:rsidRDefault="00722B68" w:rsidP="00722B68">
      <w:pPr>
        <w:spacing w:line="240" w:lineRule="exact"/>
        <w:rPr>
          <w:rFonts w:ascii="VAG Rounded LT Pro Light" w:hAnsi="VAG Rounded LT Pro Light"/>
          <w:lang w:val="fr-FR"/>
        </w:rPr>
      </w:pPr>
    </w:p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after="40" w:line="240" w:lineRule="exact"/>
        <w:rPr>
          <w:rFonts w:ascii="VAG Rounded LT Pro Light" w:hAnsi="VAG Rounded LT Pro Light"/>
        </w:rPr>
      </w:pPr>
    </w:p>
    <w:p w:rsidR="00FD68F2" w:rsidRPr="00722B68" w:rsidRDefault="00722B68">
      <w:pPr>
        <w:spacing w:after="40"/>
        <w:ind w:left="1780" w:right="1680"/>
        <w:rPr>
          <w:rFonts w:ascii="VAG Rounded LT Pro Light" w:eastAsia="Calibri Light" w:hAnsi="VAG Rounded LT Pro Light" w:cs="Calibri Light"/>
          <w:color w:val="000000"/>
          <w:sz w:val="14"/>
          <w:lang w:val="fr-FR"/>
        </w:rPr>
      </w:pPr>
      <w:r w:rsidRPr="00722B68">
        <w:rPr>
          <w:rFonts w:ascii="VAG Rounded LT Pro Light" w:eastAsia="Calibri Light" w:hAnsi="VAG Rounded LT Pro Light" w:cs="Calibri 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D68F2" w:rsidRPr="00722B68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rPr>
                <w:rFonts w:ascii="VAG Rounded LT Pro Light" w:eastAsia="Calibri Light" w:hAnsi="VAG Rounded LT Pro Light" w:cs="Calibri Light"/>
                <w:b/>
                <w:color w:val="00000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</w:tr>
      <w:tr w:rsidR="00FD68F2" w:rsidRPr="00722B68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jc w:val="center"/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0"/>
                <w:lang w:val="fr-FR"/>
              </w:rPr>
              <w:t>.</w:t>
            </w:r>
          </w:p>
        </w:tc>
      </w:tr>
      <w:tr w:rsidR="00FD68F2" w:rsidRPr="00722B68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</w:tr>
    </w:tbl>
    <w:p w:rsidR="00FD68F2" w:rsidRPr="00722B68" w:rsidRDefault="00FD68F2">
      <w:pPr>
        <w:spacing w:after="40" w:line="240" w:lineRule="exact"/>
        <w:rPr>
          <w:rFonts w:ascii="VAG Rounded LT Pro Light" w:hAnsi="VAG Rounded LT Pro Light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D68F2" w:rsidRPr="00722B68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rPr>
                <w:rFonts w:ascii="VAG Rounded LT Pro Light" w:eastAsia="Calibri Light" w:hAnsi="VAG Rounded LT Pro Light" w:cs="Calibri Light"/>
                <w:b/>
                <w:color w:val="000000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rPr>
                <w:rFonts w:ascii="VAG Rounded LT Pro Light" w:hAnsi="VAG Rounded LT Pro Light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rPr>
                <w:rFonts w:ascii="VAG Rounded LT Pro Light" w:eastAsia="Calibri Light" w:hAnsi="VAG Rounded LT Pro Light" w:cs="Calibri Light"/>
                <w:color w:val="000000"/>
                <w:sz w:val="16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FD68F2" w:rsidRPr="00722B68" w:rsidRDefault="00FD68F2">
      <w:pPr>
        <w:spacing w:line="240" w:lineRule="exact"/>
        <w:rPr>
          <w:rFonts w:ascii="VAG Rounded LT Pro Light" w:hAnsi="VAG Rounded LT Pro Light"/>
        </w:rPr>
      </w:pPr>
    </w:p>
    <w:p w:rsidR="00FD68F2" w:rsidRPr="00722B68" w:rsidRDefault="00FD68F2">
      <w:pPr>
        <w:spacing w:after="100" w:line="240" w:lineRule="exact"/>
        <w:rPr>
          <w:rFonts w:ascii="VAG Rounded LT Pro Light" w:hAnsi="VAG Rounded LT Pro Light"/>
        </w:rPr>
      </w:pPr>
    </w:p>
    <w:p w:rsidR="00FD68F2" w:rsidRPr="00722B68" w:rsidRDefault="00722B68">
      <w:pPr>
        <w:spacing w:line="293" w:lineRule="exact"/>
        <w:jc w:val="center"/>
        <w:rPr>
          <w:rFonts w:ascii="VAG Rounded LT Pro Light" w:eastAsia="Calibri Light" w:hAnsi="VAG Rounded LT Pro Light" w:cs="Calibri Light"/>
          <w:color w:val="000000"/>
          <w:lang w:val="fr-FR"/>
        </w:rPr>
      </w:pPr>
      <w:r w:rsidRPr="00722B68">
        <w:rPr>
          <w:rFonts w:ascii="VAG Rounded LT Pro Light" w:eastAsia="Calibri Light" w:hAnsi="VAG Rounded LT Pro Light" w:cs="Calibri Light"/>
          <w:b/>
          <w:color w:val="000000"/>
          <w:lang w:val="fr-FR"/>
        </w:rPr>
        <w:t xml:space="preserve">LOUDEAC COMMUNAUTE </w:t>
      </w:r>
    </w:p>
    <w:p w:rsidR="00FD68F2" w:rsidRPr="00722B68" w:rsidRDefault="00722B68">
      <w:pPr>
        <w:spacing w:line="293" w:lineRule="exact"/>
        <w:jc w:val="center"/>
        <w:rPr>
          <w:rFonts w:ascii="VAG Rounded LT Pro Light" w:eastAsia="Calibri Light" w:hAnsi="VAG Rounded LT Pro Light" w:cs="Calibri Light"/>
          <w:color w:val="000000"/>
          <w:lang w:val="fr-FR"/>
        </w:rPr>
      </w:pPr>
      <w:r w:rsidRPr="00722B68">
        <w:rPr>
          <w:rFonts w:ascii="VAG Rounded LT Pro Light" w:eastAsia="Calibri Light" w:hAnsi="VAG Rounded LT Pro Light" w:cs="Calibri Light"/>
          <w:color w:val="000000"/>
          <w:lang w:val="fr-FR"/>
        </w:rPr>
        <w:t>4-6 Boulevard de la Gare</w:t>
      </w:r>
    </w:p>
    <w:p w:rsidR="00FD68F2" w:rsidRPr="00722B68" w:rsidRDefault="00722B68">
      <w:pPr>
        <w:spacing w:line="293" w:lineRule="exact"/>
        <w:jc w:val="center"/>
        <w:rPr>
          <w:rFonts w:ascii="VAG Rounded LT Pro Light" w:eastAsia="Calibri Light" w:hAnsi="VAG Rounded LT Pro Light" w:cs="Calibri Light"/>
          <w:color w:val="000000"/>
          <w:lang w:val="fr-FR"/>
        </w:rPr>
      </w:pPr>
      <w:r w:rsidRPr="00722B68">
        <w:rPr>
          <w:rFonts w:ascii="VAG Rounded LT Pro Light" w:eastAsia="Calibri Light" w:hAnsi="VAG Rounded LT Pro Light" w:cs="Calibri Light"/>
          <w:color w:val="000000"/>
          <w:lang w:val="fr-FR"/>
        </w:rPr>
        <w:t>BP 246</w:t>
      </w:r>
    </w:p>
    <w:p w:rsidR="00FD68F2" w:rsidRPr="00722B68" w:rsidRDefault="00722B68">
      <w:pPr>
        <w:spacing w:line="293" w:lineRule="exact"/>
        <w:jc w:val="center"/>
        <w:rPr>
          <w:rFonts w:ascii="VAG Rounded LT Pro Light" w:eastAsia="Calibri Light" w:hAnsi="VAG Rounded LT Pro Light" w:cs="Calibri Light"/>
          <w:color w:val="000000"/>
          <w:lang w:val="fr-FR"/>
        </w:rPr>
      </w:pPr>
      <w:r w:rsidRPr="00722B68">
        <w:rPr>
          <w:rFonts w:ascii="VAG Rounded LT Pro Light" w:eastAsia="Calibri Light" w:hAnsi="VAG Rounded LT Pro Light" w:cs="Calibri Light"/>
          <w:color w:val="000000"/>
          <w:lang w:val="fr-FR"/>
        </w:rPr>
        <w:t>22600 LOUDEAC</w:t>
      </w:r>
    </w:p>
    <w:p w:rsidR="00FD68F2" w:rsidRPr="00722B68" w:rsidRDefault="00FD68F2">
      <w:pPr>
        <w:spacing w:line="293" w:lineRule="exact"/>
        <w:jc w:val="center"/>
        <w:rPr>
          <w:rFonts w:ascii="VAG Rounded LT Pro Light" w:eastAsia="Calibri Light" w:hAnsi="VAG Rounded LT Pro Light" w:cs="Calibri Light"/>
          <w:color w:val="000000"/>
          <w:lang w:val="fr-FR"/>
        </w:rPr>
        <w:sectPr w:rsidR="00FD68F2" w:rsidRPr="00722B68">
          <w:pgSz w:w="11900" w:h="16840"/>
          <w:pgMar w:top="1400" w:right="1140" w:bottom="1440" w:left="1140" w:header="1400" w:footer="1440" w:gutter="0"/>
          <w:cols w:space="708"/>
        </w:sectPr>
      </w:pPr>
    </w:p>
    <w:p w:rsidR="00FD68F2" w:rsidRPr="00722B68" w:rsidRDefault="00FD68F2">
      <w:pPr>
        <w:spacing w:line="200" w:lineRule="exact"/>
        <w:rPr>
          <w:rFonts w:ascii="VAG Rounded LT Pro Light" w:hAnsi="VAG Rounded LT Pro Light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D68F2" w:rsidRPr="00722B68" w:rsidTr="00722B68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722B68" w:rsidRDefault="00722B68">
            <w:pPr>
              <w:pStyle w:val="Titletable"/>
              <w:jc w:val="center"/>
              <w:rPr>
                <w:rFonts w:ascii="VAG Rounded LT Pro Light" w:hAnsi="VAG Rounded LT Pro Light"/>
                <w:lang w:val="fr-FR"/>
              </w:rPr>
            </w:pPr>
            <w:r w:rsidRPr="00722B68">
              <w:rPr>
                <w:rFonts w:ascii="VAG Rounded LT Pro Light" w:hAnsi="VAG Rounded LT Pro Light"/>
                <w:lang w:val="fr-FR"/>
              </w:rPr>
              <w:t>L'ESSENTIEL DE L'ACTE D'ENGAGEMENT</w:t>
            </w:r>
          </w:p>
        </w:tc>
      </w:tr>
      <w:tr w:rsidR="00FD68F2" w:rsidRPr="00722B68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spacing w:line="160" w:lineRule="exact"/>
              <w:rPr>
                <w:rFonts w:ascii="VAG Rounded LT Pro Light" w:hAnsi="VAG Rounded LT Pro Light"/>
                <w:sz w:val="16"/>
              </w:rPr>
            </w:pPr>
          </w:p>
          <w:p w:rsidR="00FD68F2" w:rsidRPr="00722B68" w:rsidRDefault="00476FE6">
            <w:pPr>
              <w:ind w:left="420"/>
              <w:rPr>
                <w:rFonts w:ascii="VAG Rounded LT Pro Light" w:hAnsi="VAG Rounded LT Pro Light"/>
                <w:sz w:val="2"/>
              </w:rPr>
            </w:pPr>
            <w:r>
              <w:rPr>
                <w:rFonts w:ascii="VAG Rounded LT Pro Light" w:hAnsi="VAG Rounded LT Pro Light"/>
              </w:rPr>
              <w:pict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80" w:after="120"/>
              <w:ind w:left="160" w:right="160"/>
              <w:jc w:val="both"/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60" w:after="60" w:line="269" w:lineRule="exact"/>
              <w:ind w:left="160" w:right="16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  <w:t>Fourniture, transport et installation de quatre résidences relais mobiles</w:t>
            </w:r>
          </w:p>
        </w:tc>
      </w:tr>
      <w:tr w:rsidR="00FD68F2" w:rsidRPr="00722B6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spacing w:line="140" w:lineRule="exact"/>
              <w:rPr>
                <w:rFonts w:ascii="VAG Rounded LT Pro Light" w:hAnsi="VAG Rounded LT Pro Light"/>
                <w:sz w:val="14"/>
              </w:rPr>
            </w:pPr>
          </w:p>
          <w:p w:rsidR="00FD68F2" w:rsidRPr="00722B68" w:rsidRDefault="00476FE6">
            <w:pPr>
              <w:ind w:left="420"/>
              <w:rPr>
                <w:rFonts w:ascii="VAG Rounded LT Pro Light" w:hAnsi="VAG Rounded LT Pro Light"/>
                <w:sz w:val="2"/>
              </w:rPr>
            </w:pPr>
            <w:r>
              <w:rPr>
                <w:rFonts w:ascii="VAG Rounded LT Pro Light" w:hAnsi="VAG Rounded LT Pro Light"/>
              </w:rPr>
              <w:pict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FD68F2" w:rsidRPr="00722B6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spacing w:line="140" w:lineRule="exact"/>
              <w:rPr>
                <w:rFonts w:ascii="VAG Rounded LT Pro Light" w:hAnsi="VAG Rounded LT Pro Light"/>
                <w:sz w:val="14"/>
              </w:rPr>
            </w:pPr>
          </w:p>
          <w:p w:rsidR="00FD68F2" w:rsidRPr="00722B68" w:rsidRDefault="00476FE6">
            <w:pPr>
              <w:ind w:left="420"/>
              <w:rPr>
                <w:rFonts w:ascii="VAG Rounded LT Pro Light" w:hAnsi="VAG Rounded LT Pro Light"/>
                <w:sz w:val="2"/>
              </w:rPr>
            </w:pPr>
            <w:r>
              <w:rPr>
                <w:rFonts w:ascii="VAG Rounded LT Pro Light" w:hAnsi="VAG Rounded LT Pro Light"/>
              </w:rPr>
              <w:pict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  <w:t>Marché public</w:t>
            </w:r>
          </w:p>
        </w:tc>
      </w:tr>
      <w:tr w:rsidR="00FD68F2" w:rsidRPr="00722B6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spacing w:line="140" w:lineRule="exact"/>
              <w:rPr>
                <w:rFonts w:ascii="VAG Rounded LT Pro Light" w:hAnsi="VAG Rounded LT Pro Light"/>
                <w:sz w:val="14"/>
              </w:rPr>
            </w:pPr>
          </w:p>
          <w:p w:rsidR="00FD68F2" w:rsidRPr="00722B68" w:rsidRDefault="00476FE6">
            <w:pPr>
              <w:ind w:left="420"/>
              <w:rPr>
                <w:rFonts w:ascii="VAG Rounded LT Pro Light" w:hAnsi="VAG Rounded LT Pro Light"/>
                <w:sz w:val="2"/>
              </w:rPr>
            </w:pPr>
            <w:r>
              <w:rPr>
                <w:rFonts w:ascii="VAG Rounded LT Pro Light" w:hAnsi="VAG Rounded LT Pro Light"/>
              </w:rPr>
              <w:pict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  <w:t>Prix unitaires</w:t>
            </w:r>
          </w:p>
        </w:tc>
      </w:tr>
      <w:tr w:rsidR="00FD68F2" w:rsidRPr="00722B6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spacing w:line="140" w:lineRule="exact"/>
              <w:rPr>
                <w:rFonts w:ascii="VAG Rounded LT Pro Light" w:hAnsi="VAG Rounded LT Pro Light"/>
                <w:sz w:val="14"/>
              </w:rPr>
            </w:pPr>
          </w:p>
          <w:p w:rsidR="00FD68F2" w:rsidRPr="00722B68" w:rsidRDefault="00476FE6">
            <w:pPr>
              <w:ind w:left="420"/>
              <w:rPr>
                <w:rFonts w:ascii="VAG Rounded LT Pro Light" w:hAnsi="VAG Rounded LT Pro Light"/>
                <w:sz w:val="2"/>
              </w:rPr>
            </w:pPr>
            <w:r>
              <w:rPr>
                <w:rFonts w:ascii="VAG Rounded LT Pro Light" w:hAnsi="VAG Rounded LT Pro Light"/>
              </w:rPr>
              <w:pict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  <w:t>Avec</w:t>
            </w:r>
          </w:p>
        </w:tc>
      </w:tr>
      <w:tr w:rsidR="00FD68F2" w:rsidRPr="00722B6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spacing w:line="140" w:lineRule="exact"/>
              <w:rPr>
                <w:rFonts w:ascii="VAG Rounded LT Pro Light" w:hAnsi="VAG Rounded LT Pro Light"/>
                <w:sz w:val="14"/>
              </w:rPr>
            </w:pPr>
          </w:p>
          <w:p w:rsidR="00FD68F2" w:rsidRPr="00722B68" w:rsidRDefault="00476FE6">
            <w:pPr>
              <w:ind w:left="420"/>
              <w:rPr>
                <w:rFonts w:ascii="VAG Rounded LT Pro Light" w:hAnsi="VAG Rounded LT Pro Light"/>
                <w:sz w:val="2"/>
              </w:rPr>
            </w:pPr>
            <w:r>
              <w:rPr>
                <w:rFonts w:ascii="VAG Rounded LT Pro Light" w:hAnsi="VAG Rounded LT Pro Light"/>
              </w:rPr>
              <w:pict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  <w:t>Sans</w:t>
            </w:r>
          </w:p>
        </w:tc>
      </w:tr>
      <w:tr w:rsidR="00FD68F2" w:rsidRPr="00722B6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spacing w:line="180" w:lineRule="exact"/>
              <w:rPr>
                <w:rFonts w:ascii="VAG Rounded LT Pro Light" w:hAnsi="VAG Rounded LT Pro Light"/>
                <w:sz w:val="18"/>
              </w:rPr>
            </w:pPr>
          </w:p>
          <w:p w:rsidR="00FD68F2" w:rsidRPr="00722B68" w:rsidRDefault="00476FE6">
            <w:pPr>
              <w:ind w:left="420"/>
              <w:rPr>
                <w:rFonts w:ascii="VAG Rounded LT Pro Light" w:hAnsi="VAG Rounded LT Pro Light"/>
                <w:sz w:val="2"/>
              </w:rPr>
            </w:pPr>
            <w:r>
              <w:rPr>
                <w:rFonts w:ascii="VAG Rounded LT Pro Light" w:hAnsi="VAG Rounded LT Pro Light"/>
              </w:rPr>
              <w:pict>
                <v:shape id="_x0000_i1032" type="#_x0000_t75" style="width:18pt;height:13.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  <w:t>Avec</w:t>
            </w:r>
          </w:p>
        </w:tc>
      </w:tr>
      <w:tr w:rsidR="00FD68F2" w:rsidRPr="00722B6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spacing w:line="140" w:lineRule="exact"/>
              <w:rPr>
                <w:rFonts w:ascii="VAG Rounded LT Pro Light" w:hAnsi="VAG Rounded LT Pro Light"/>
                <w:sz w:val="14"/>
              </w:rPr>
            </w:pPr>
          </w:p>
          <w:p w:rsidR="00FD68F2" w:rsidRPr="00722B68" w:rsidRDefault="00476FE6">
            <w:pPr>
              <w:ind w:left="420"/>
              <w:rPr>
                <w:rFonts w:ascii="VAG Rounded LT Pro Light" w:hAnsi="VAG Rounded LT Pro Light"/>
                <w:sz w:val="2"/>
              </w:rPr>
            </w:pPr>
            <w:r>
              <w:rPr>
                <w:rFonts w:ascii="VAG Rounded LT Pro Light" w:hAnsi="VAG Rounded LT Pro Light"/>
              </w:rPr>
              <w:pict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40" w:after="100"/>
              <w:ind w:left="160" w:right="16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  <w:t>Sans</w:t>
            </w:r>
          </w:p>
        </w:tc>
      </w:tr>
      <w:tr w:rsidR="00FD68F2" w:rsidRPr="00722B68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FD68F2">
            <w:pPr>
              <w:spacing w:line="160" w:lineRule="exact"/>
              <w:rPr>
                <w:rFonts w:ascii="VAG Rounded LT Pro Light" w:hAnsi="VAG Rounded LT Pro Light"/>
                <w:sz w:val="16"/>
              </w:rPr>
            </w:pPr>
          </w:p>
          <w:p w:rsidR="00FD68F2" w:rsidRPr="00722B68" w:rsidRDefault="00476FE6">
            <w:pPr>
              <w:ind w:left="420"/>
              <w:rPr>
                <w:rFonts w:ascii="VAG Rounded LT Pro Light" w:hAnsi="VAG Rounded LT Pro Light"/>
                <w:sz w:val="2"/>
              </w:rPr>
            </w:pPr>
            <w:r>
              <w:rPr>
                <w:rFonts w:ascii="VAG Rounded LT Pro Light" w:hAnsi="VAG Rounded LT Pro Light"/>
              </w:rPr>
              <w:pict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60" w:after="60" w:line="269" w:lineRule="exact"/>
              <w:ind w:left="160" w:right="160"/>
              <w:jc w:val="both"/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722B68" w:rsidRDefault="00722B68">
            <w:pPr>
              <w:spacing w:before="180" w:after="120"/>
              <w:ind w:left="160" w:right="16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</w:pPr>
            <w:r w:rsidRPr="00722B68">
              <w:rPr>
                <w:rFonts w:ascii="VAG Rounded LT Pro Light" w:eastAsia="Calibri Light" w:hAnsi="VAG Rounded LT Pro Light" w:cs="Calibri Light"/>
                <w:color w:val="000000"/>
                <w:sz w:val="22"/>
                <w:lang w:val="fr-FR"/>
              </w:rPr>
              <w:t>Avec</w:t>
            </w:r>
          </w:p>
        </w:tc>
      </w:tr>
    </w:tbl>
    <w:p w:rsidR="00722B68" w:rsidRDefault="00722B68">
      <w:pPr>
        <w:rPr>
          <w:rFonts w:ascii="VAG Rounded LT Pro Light" w:hAnsi="VAG Rounded LT Pro Light"/>
        </w:rPr>
      </w:pPr>
    </w:p>
    <w:p w:rsidR="00722B68" w:rsidRPr="00722B68" w:rsidRDefault="00722B68" w:rsidP="00722B68">
      <w:pPr>
        <w:rPr>
          <w:rFonts w:ascii="VAG Rounded LT Pro Light" w:hAnsi="VAG Rounded LT Pro Light"/>
        </w:rPr>
      </w:pPr>
    </w:p>
    <w:p w:rsidR="00722B68" w:rsidRPr="00722B68" w:rsidRDefault="00722B68" w:rsidP="00722B68">
      <w:pPr>
        <w:rPr>
          <w:rFonts w:ascii="VAG Rounded LT Pro Light" w:hAnsi="VAG Rounded LT Pro Light"/>
        </w:rPr>
      </w:pPr>
    </w:p>
    <w:p w:rsidR="00722B68" w:rsidRPr="00722B68" w:rsidRDefault="00722B68" w:rsidP="00722B68">
      <w:pPr>
        <w:rPr>
          <w:rFonts w:ascii="VAG Rounded LT Pro Light" w:hAnsi="VAG Rounded LT Pro Light"/>
        </w:rPr>
      </w:pPr>
    </w:p>
    <w:p w:rsidR="00FD68F2" w:rsidRPr="00722B68" w:rsidRDefault="00722B68">
      <w:pPr>
        <w:spacing w:after="80"/>
        <w:jc w:val="center"/>
        <w:rPr>
          <w:rFonts w:ascii="VAG Rounded LT Pro Light" w:eastAsia="Calibri Light" w:hAnsi="VAG Rounded LT Pro Light" w:cs="Calibri Light"/>
          <w:b/>
          <w:color w:val="000000"/>
          <w:lang w:val="fr-FR"/>
        </w:rPr>
      </w:pPr>
      <w:r w:rsidRPr="00722B68">
        <w:rPr>
          <w:rFonts w:ascii="VAG Rounded LT Pro Light" w:eastAsia="Calibri Light" w:hAnsi="VAG Rounded LT Pro Light" w:cs="Calibri Light"/>
          <w:b/>
          <w:color w:val="000000"/>
          <w:lang w:val="fr-FR"/>
        </w:rPr>
        <w:t>SOMMAIRE</w:t>
      </w:r>
    </w:p>
    <w:p w:rsidR="00FD68F2" w:rsidRPr="00722B68" w:rsidRDefault="00FD68F2">
      <w:pPr>
        <w:spacing w:after="80" w:line="240" w:lineRule="exact"/>
        <w:rPr>
          <w:rFonts w:ascii="VAG Rounded LT Pro Light" w:hAnsi="VAG Rounded LT Pro Light"/>
        </w:rPr>
      </w:pPr>
    </w:p>
    <w:p w:rsidR="009579A1" w:rsidRDefault="00722B6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22B68">
        <w:rPr>
          <w:rFonts w:ascii="VAG Rounded LT Pro Light" w:eastAsia="Calibri Light" w:hAnsi="VAG Rounded LT Pro Light" w:cs="Calibri Light"/>
          <w:color w:val="000000"/>
          <w:sz w:val="22"/>
          <w:lang w:val="fr-FR"/>
        </w:rPr>
        <w:fldChar w:fldCharType="begin"/>
      </w:r>
      <w:r w:rsidRPr="00722B68">
        <w:rPr>
          <w:rFonts w:ascii="VAG Rounded LT Pro Light" w:eastAsia="Calibri Light" w:hAnsi="VAG Rounded LT Pro Light" w:cs="Calibri Light"/>
          <w:color w:val="000000"/>
          <w:sz w:val="22"/>
          <w:lang w:val="fr-FR"/>
        </w:rPr>
        <w:instrText xml:space="preserve"> TOC \h </w:instrText>
      </w:r>
      <w:r w:rsidRPr="00722B68">
        <w:rPr>
          <w:rFonts w:ascii="VAG Rounded LT Pro Light" w:eastAsia="Calibri Light" w:hAnsi="VAG Rounded LT Pro Light" w:cs="Calibri Light"/>
          <w:color w:val="000000"/>
          <w:sz w:val="22"/>
          <w:lang w:val="fr-FR"/>
        </w:rPr>
        <w:fldChar w:fldCharType="separate"/>
      </w:r>
      <w:hyperlink w:anchor="_Toc203992738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1 - Identification de l'acheteur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_Toc203992738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3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39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2 - Identification du co-contractant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_Toc203992739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3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0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3 - Dispositions générales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_Toc203992740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5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1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3.1 - Objet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_Toc203992741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5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2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3.2 - Mode de passation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_Toc203992742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5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3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3.3 - Forme de contrat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_Toc203992743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5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4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4 - Prix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_Toc203992744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5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5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5 - Durée et Délais d'exécution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_Toc203992745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6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6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6 - Paiement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_Toc203992746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6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7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7 - Avance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_Toc203992747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7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8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8 - Nomenclature(s)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_Toc203992748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7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49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9 - Signature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_Toc203992749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7</w:t>
        </w:r>
        <w:r w:rsidR="009579A1">
          <w:rPr>
            <w:noProof/>
          </w:rPr>
          <w:fldChar w:fldCharType="end"/>
        </w:r>
      </w:hyperlink>
    </w:p>
    <w:p w:rsidR="009579A1" w:rsidRDefault="00476F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992750" w:history="1">
        <w:r w:rsidR="009579A1" w:rsidRPr="00D3131A">
          <w:rPr>
            <w:rStyle w:val="Lienhypertexte"/>
            <w:rFonts w:ascii="VAG Rounded LT Pro Light" w:eastAsia="Calibri Light" w:hAnsi="VAG Rounded LT Pro Light" w:cs="Calibri Light"/>
            <w:noProof/>
            <w:lang w:val="fr-FR"/>
          </w:rPr>
          <w:t>Annexe N° 1 : Désignation des co-traitants et répartition des prestations</w:t>
        </w:r>
        <w:r w:rsidR="009579A1">
          <w:rPr>
            <w:noProof/>
          </w:rPr>
          <w:tab/>
        </w:r>
        <w:r w:rsidR="009579A1">
          <w:rPr>
            <w:noProof/>
          </w:rPr>
          <w:fldChar w:fldCharType="begin"/>
        </w:r>
        <w:r w:rsidR="009579A1">
          <w:rPr>
            <w:noProof/>
          </w:rPr>
          <w:instrText xml:space="preserve"> PAGEREF _Toc203992750 \h </w:instrText>
        </w:r>
        <w:r w:rsidR="009579A1">
          <w:rPr>
            <w:noProof/>
          </w:rPr>
        </w:r>
        <w:r w:rsidR="009579A1">
          <w:rPr>
            <w:noProof/>
          </w:rPr>
          <w:fldChar w:fldCharType="separate"/>
        </w:r>
        <w:r w:rsidR="009579A1">
          <w:rPr>
            <w:noProof/>
          </w:rPr>
          <w:t>10</w:t>
        </w:r>
        <w:r w:rsidR="009579A1">
          <w:rPr>
            <w:noProof/>
          </w:rPr>
          <w:fldChar w:fldCharType="end"/>
        </w:r>
      </w:hyperlink>
    </w:p>
    <w:p w:rsidR="00FD68F2" w:rsidRPr="00722B68" w:rsidRDefault="00722B68">
      <w:pPr>
        <w:spacing w:after="80"/>
        <w:jc w:val="both"/>
        <w:rPr>
          <w:rFonts w:ascii="VAG Rounded LT Pro Light" w:eastAsia="Calibri Light" w:hAnsi="VAG Rounded LT Pro Light" w:cs="Calibri Light"/>
          <w:color w:val="000000"/>
          <w:sz w:val="22"/>
          <w:lang w:val="fr-FR"/>
        </w:rPr>
        <w:sectPr w:rsidR="00FD68F2" w:rsidRPr="00722B68">
          <w:pgSz w:w="11900" w:h="16840"/>
          <w:pgMar w:top="1140" w:right="1140" w:bottom="1440" w:left="1140" w:header="1140" w:footer="1440" w:gutter="0"/>
          <w:cols w:space="708"/>
        </w:sectPr>
      </w:pPr>
      <w:r w:rsidRPr="00722B68">
        <w:rPr>
          <w:rFonts w:ascii="VAG Rounded LT Pro Light" w:eastAsia="Calibri Light" w:hAnsi="VAG Rounded LT Pro Light" w:cs="Calibri Light"/>
          <w:color w:val="000000"/>
          <w:sz w:val="22"/>
          <w:lang w:val="fr-FR"/>
        </w:rPr>
        <w:fldChar w:fldCharType="end"/>
      </w:r>
    </w:p>
    <w:p w:rsidR="00FD68F2" w:rsidRPr="00476FE6" w:rsidRDefault="00722B68" w:rsidP="00476FE6">
      <w:pPr>
        <w:pStyle w:val="Titre1"/>
        <w:shd w:val="clear" w:color="auto" w:fill="000000" w:themeFill="text1"/>
        <w:spacing w:before="240" w:after="240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0" w:name="ArtL1_AE-3-A2"/>
      <w:bookmarkStart w:id="1" w:name="_Toc203992738"/>
      <w:bookmarkEnd w:id="0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FD68F2" w:rsidRPr="00476FE6" w:rsidRDefault="00722B68">
      <w:pPr>
        <w:pStyle w:val="ParagrapheIndent1"/>
        <w:spacing w:after="240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Nom de l'organisme : LOUDEAC COMMUNAUTE</w:t>
      </w:r>
    </w:p>
    <w:p w:rsidR="00FD68F2" w:rsidRPr="00476FE6" w:rsidRDefault="00722B68">
      <w:pPr>
        <w:pStyle w:val="ParagrapheIndent1"/>
        <w:spacing w:after="240"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Personne habilitée à donner les renseignements relatifs aux nantissements et cessions de créances : Monsieur Xavier HAMON, Président</w:t>
      </w:r>
    </w:p>
    <w:p w:rsidR="00FD68F2" w:rsidRPr="00476FE6" w:rsidRDefault="00722B68">
      <w:pPr>
        <w:pStyle w:val="ParagrapheIndent1"/>
        <w:spacing w:after="240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Ordonnateur : Monsieur Xavier HAMON, Président</w:t>
      </w:r>
    </w:p>
    <w:p w:rsidR="00FD68F2" w:rsidRPr="00476FE6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Comptable assignataire des paiements : Trésorerie de Loudéac, 4 Rue Saint Yves 22600 Loudéac</w:t>
      </w:r>
    </w:p>
    <w:p w:rsidR="00FD68F2" w:rsidRPr="00476FE6" w:rsidRDefault="00FD68F2">
      <w:pPr>
        <w:pStyle w:val="ParagrapheIndent1"/>
        <w:spacing w:after="240"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476FE6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Imputation budgétaire :</w:t>
      </w:r>
    </w:p>
    <w:p w:rsidR="00FD68F2" w:rsidRPr="00476FE6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FD68F2" w:rsidRPr="00476FE6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spacing w:before="60" w:after="20"/>
              <w:ind w:left="80" w:right="80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spacing w:before="60" w:after="20"/>
              <w:ind w:left="80" w:right="80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150 - Budget général</w:t>
            </w:r>
          </w:p>
        </w:tc>
      </w:tr>
      <w:tr w:rsidR="00FD68F2" w:rsidRPr="00476FE6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spacing w:before="60" w:after="20"/>
              <w:ind w:left="80" w:right="80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spacing w:before="60" w:after="20"/>
              <w:ind w:left="80" w:right="80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2025</w:t>
            </w:r>
          </w:p>
        </w:tc>
      </w:tr>
      <w:tr w:rsidR="00FD68F2" w:rsidRPr="00476FE6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spacing w:before="60" w:after="20"/>
              <w:ind w:left="80" w:right="80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Engagement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spacing w:before="60" w:after="20"/>
              <w:ind w:left="80" w:right="80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LC_2025_FSC19</w:t>
            </w:r>
          </w:p>
        </w:tc>
      </w:tr>
    </w:tbl>
    <w:p w:rsidR="00FD68F2" w:rsidRPr="00476FE6" w:rsidRDefault="00722B68">
      <w:pPr>
        <w:spacing w:after="120"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p w:rsidR="00FD68F2" w:rsidRPr="00476FE6" w:rsidRDefault="00722B68" w:rsidP="00476FE6">
      <w:pPr>
        <w:pStyle w:val="Titre1"/>
        <w:shd w:val="clear" w:color="auto" w:fill="000000" w:themeFill="text1"/>
        <w:spacing w:before="240" w:after="240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2" w:name="ArtL1_AE-3-A3"/>
      <w:bookmarkStart w:id="3" w:name="_Toc203992739"/>
      <w:bookmarkEnd w:id="2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t>2 - Identification du co-contractant</w:t>
      </w:r>
      <w:bookmarkEnd w:id="3"/>
    </w:p>
    <w:p w:rsidR="00FD68F2" w:rsidRPr="00476FE6" w:rsidRDefault="00722B68">
      <w:pPr>
        <w:pStyle w:val="ParagrapheIndent1"/>
        <w:spacing w:after="240"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68F2" w:rsidRP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476FE6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>
              <w:rPr>
                <w:rFonts w:ascii="VAG Rounded LT Pro Light" w:hAnsi="VAG Rounded LT Pro Light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Le signataire (Candidat individuel),</w:t>
            </w:r>
          </w:p>
        </w:tc>
      </w:tr>
      <w:tr w:rsidR="00FD68F2" w:rsidRP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</w:tbl>
    <w:p w:rsidR="00FD68F2" w:rsidRPr="00476FE6" w:rsidRDefault="00722B68">
      <w:pPr>
        <w:spacing w:after="20"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68F2" w:rsidRP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476FE6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>
              <w:rPr>
                <w:rFonts w:ascii="VAG Rounded LT Pro Light" w:hAnsi="VAG Rounded LT Pro Light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proofErr w:type="gramStart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m'engage</w:t>
            </w:r>
            <w:proofErr w:type="gramEnd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sur la base de mon offre et pour mon propre compte ;</w:t>
            </w:r>
          </w:p>
        </w:tc>
      </w:tr>
      <w:tr w:rsidR="00FD68F2" w:rsidRP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spacing w:line="269" w:lineRule="exact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spacing w:line="269" w:lineRule="exact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</w:tbl>
    <w:p w:rsidR="00FD68F2" w:rsidRPr="00476FE6" w:rsidRDefault="00FD68F2">
      <w:pPr>
        <w:rPr>
          <w:rFonts w:ascii="VAG Rounded LT Pro Light" w:hAnsi="VAG Rounded LT Pro Light"/>
          <w:sz w:val="20"/>
          <w:szCs w:val="20"/>
        </w:rPr>
        <w:sectPr w:rsidR="00FD68F2" w:rsidRPr="00476FE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68F2" w:rsidRP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476FE6">
              <w:rPr>
                <w:rFonts w:ascii="VAG Rounded LT Pro Light" w:hAnsi="VAG Rounded LT Pro Light"/>
                <w:sz w:val="20"/>
                <w:szCs w:val="20"/>
              </w:rPr>
              <w:lastRenderedPageBreak/>
              <w:pict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>
              <w:rPr>
                <w:rFonts w:ascii="VAG Rounded LT Pro Light" w:hAnsi="VAG Rounded LT Pro Light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proofErr w:type="gramStart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engage</w:t>
            </w:r>
            <w:proofErr w:type="gramEnd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la société ..................................... </w:t>
            </w:r>
            <w:proofErr w:type="gramStart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sur</w:t>
            </w:r>
            <w:proofErr w:type="gramEnd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la base de son offre ;</w:t>
            </w:r>
          </w:p>
        </w:tc>
      </w:tr>
      <w:tr w:rsidR="00FD68F2" w:rsidRP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spacing w:line="269" w:lineRule="exact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spacing w:line="269" w:lineRule="exact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</w:tbl>
    <w:p w:rsidR="00FD68F2" w:rsidRPr="00476FE6" w:rsidRDefault="00722B68">
      <w:pPr>
        <w:spacing w:after="20"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68F2" w:rsidRP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476FE6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>
              <w:rPr>
                <w:rFonts w:ascii="VAG Rounded LT Pro Light" w:hAnsi="VAG Rounded LT Pro Light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Le mandataire (Candidat groupé),</w:t>
            </w:r>
          </w:p>
        </w:tc>
      </w:tr>
      <w:tr w:rsidR="00FD68F2" w:rsidRP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</w:tbl>
    <w:p w:rsidR="00FD68F2" w:rsidRPr="00476FE6" w:rsidRDefault="00722B68">
      <w:pPr>
        <w:spacing w:after="20"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p w:rsidR="00FD68F2" w:rsidRPr="00476FE6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proofErr w:type="gramStart"/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désigné</w:t>
      </w:r>
      <w:proofErr w:type="gramEnd"/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mandataire :</w:t>
      </w:r>
    </w:p>
    <w:p w:rsidR="00FD68F2" w:rsidRPr="00476FE6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476FE6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proofErr w:type="gramStart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du</w:t>
            </w:r>
            <w:proofErr w:type="gramEnd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groupement solidaire</w:t>
            </w:r>
          </w:p>
        </w:tc>
      </w:tr>
      <w:tr w:rsidR="00FD68F2" w:rsidRP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476FE6" w:rsidRDefault="00722B68">
      <w:pPr>
        <w:spacing w:after="20"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476FE6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proofErr w:type="gramStart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solidaire</w:t>
            </w:r>
            <w:proofErr w:type="gramEnd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du groupement conjoint</w:t>
            </w:r>
          </w:p>
        </w:tc>
      </w:tr>
      <w:tr w:rsidR="00FD68F2" w:rsidRP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476FE6" w:rsidRDefault="00722B68">
      <w:pPr>
        <w:spacing w:after="20"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476FE6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proofErr w:type="gramStart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non</w:t>
            </w:r>
            <w:proofErr w:type="gramEnd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solidaire du groupement conjoint</w:t>
            </w:r>
          </w:p>
        </w:tc>
      </w:tr>
      <w:tr w:rsidR="00FD68F2" w:rsidRP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476FE6" w:rsidRDefault="00722B68">
      <w:pPr>
        <w:spacing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68F2" w:rsidRPr="00476FE6" w:rsidTr="00D67F5B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spacing w:line="269" w:lineRule="exact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>
            <w:pPr>
              <w:pStyle w:val="saisieClientHead"/>
              <w:spacing w:line="269" w:lineRule="exact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</w:tbl>
    <w:p w:rsidR="00FD68F2" w:rsidRPr="00476FE6" w:rsidRDefault="00722B68">
      <w:pPr>
        <w:spacing w:after="20"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p w:rsidR="00FD68F2" w:rsidRPr="00476FE6" w:rsidRDefault="00722B68" w:rsidP="00965A4B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S'engage, au nom des membres du groupement </w:t>
      </w:r>
      <w:r w:rsidRPr="00476FE6">
        <w:rPr>
          <w:rFonts w:ascii="VAG Rounded LT Pro Light" w:hAnsi="VAG Rounded LT Pro Light"/>
          <w:color w:val="000000"/>
          <w:sz w:val="20"/>
          <w:szCs w:val="20"/>
          <w:vertAlign w:val="superscript"/>
          <w:lang w:val="fr-FR"/>
        </w:rPr>
        <w:t>1</w:t>
      </w: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, sur la base de l'offre du groupement,</w:t>
      </w:r>
      <w:r w:rsidR="00965A4B"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</w:t>
      </w: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à exécuter les prestations demandées dans les conditions définies ci-après ;</w:t>
      </w:r>
    </w:p>
    <w:p w:rsidR="00965A4B" w:rsidRPr="00476FE6" w:rsidRDefault="00965A4B" w:rsidP="00965A4B">
      <w:pPr>
        <w:rPr>
          <w:rFonts w:ascii="VAG Rounded LT Pro Light" w:hAnsi="VAG Rounded LT Pro Light"/>
          <w:sz w:val="20"/>
          <w:szCs w:val="20"/>
          <w:lang w:val="fr-FR"/>
        </w:rPr>
      </w:pPr>
    </w:p>
    <w:p w:rsidR="00FD68F2" w:rsidRPr="00476FE6" w:rsidRDefault="00722B68" w:rsidP="00476FE6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FD68F2" w:rsidRPr="00476FE6" w:rsidRDefault="00722B68" w:rsidP="00476FE6">
      <w:pPr>
        <w:pStyle w:val="Titre1"/>
        <w:shd w:val="clear" w:color="auto" w:fill="000000" w:themeFill="text1"/>
        <w:spacing w:before="240" w:after="240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4" w:name="ArtL1_AE-3-A4"/>
      <w:bookmarkStart w:id="5" w:name="_Toc203992740"/>
      <w:bookmarkEnd w:id="4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t>3 - Dispositions générales</w:t>
      </w:r>
      <w:bookmarkEnd w:id="5"/>
    </w:p>
    <w:p w:rsidR="00FD68F2" w:rsidRPr="00722B68" w:rsidRDefault="00722B68" w:rsidP="00476FE6">
      <w:pPr>
        <w:pStyle w:val="Titre2"/>
        <w:spacing w:before="120" w:after="120"/>
        <w:ind w:left="278"/>
        <w:jc w:val="both"/>
        <w:rPr>
          <w:rFonts w:ascii="VAG Rounded LT Pro Light" w:eastAsia="Calibri Light" w:hAnsi="VAG Rounded LT Pro Light" w:cs="Calibri Light"/>
          <w:i w:val="0"/>
          <w:color w:val="000000"/>
          <w:sz w:val="24"/>
          <w:lang w:val="fr-FR"/>
        </w:rPr>
      </w:pPr>
      <w:bookmarkStart w:id="6" w:name="ArtL2_AE-3-A4.1"/>
      <w:bookmarkStart w:id="7" w:name="_Toc203992741"/>
      <w:bookmarkEnd w:id="6"/>
      <w:r w:rsidRPr="00722B68">
        <w:rPr>
          <w:rFonts w:ascii="VAG Rounded LT Pro Light" w:eastAsia="Calibri Light" w:hAnsi="VAG Rounded LT Pro Light" w:cs="Calibri Light"/>
          <w:i w:val="0"/>
          <w:color w:val="000000"/>
          <w:sz w:val="24"/>
          <w:lang w:val="fr-FR"/>
        </w:rPr>
        <w:t>3.1 - Objet</w:t>
      </w:r>
      <w:bookmarkEnd w:id="7"/>
    </w:p>
    <w:p w:rsidR="00FD68F2" w:rsidRPr="00476FE6" w:rsidRDefault="00722B68" w:rsidP="00476FE6">
      <w:pPr>
        <w:pStyle w:val="ParagrapheIndent2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Le présent Acte d'Engagement concerne :</w:t>
      </w:r>
    </w:p>
    <w:p w:rsidR="00965A4B" w:rsidRPr="00476FE6" w:rsidRDefault="00965A4B" w:rsidP="00476FE6">
      <w:pPr>
        <w:pStyle w:val="ParagrapheIndent2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476FE6" w:rsidRDefault="00722B68" w:rsidP="00476FE6">
      <w:pPr>
        <w:pStyle w:val="ParagrapheIndent2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Fourniture, transport et installation de quatre résidences relais mobiles</w:t>
      </w:r>
    </w:p>
    <w:p w:rsidR="00FD68F2" w:rsidRPr="00476FE6" w:rsidRDefault="00FD68F2" w:rsidP="00476FE6">
      <w:pPr>
        <w:pStyle w:val="ParagrapheIndent2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476FE6" w:rsidRDefault="00722B68" w:rsidP="00476FE6">
      <w:pPr>
        <w:pStyle w:val="ParagrapheIndent2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Il s'agit de procéder à l'acquisition, la livraison et l'installation de quatre résidences relais mobiles à vocation d'habitat temporaire</w:t>
      </w:r>
    </w:p>
    <w:p w:rsidR="00FD68F2" w:rsidRPr="00722B68" w:rsidRDefault="00722B68" w:rsidP="00476FE6">
      <w:pPr>
        <w:pStyle w:val="Titre2"/>
        <w:spacing w:before="120" w:after="120"/>
        <w:ind w:left="278"/>
        <w:jc w:val="both"/>
        <w:rPr>
          <w:rFonts w:ascii="VAG Rounded LT Pro Light" w:eastAsia="Calibri Light" w:hAnsi="VAG Rounded LT Pro Light" w:cs="Calibri Light"/>
          <w:i w:val="0"/>
          <w:color w:val="000000"/>
          <w:sz w:val="24"/>
          <w:lang w:val="fr-FR"/>
        </w:rPr>
      </w:pPr>
      <w:bookmarkStart w:id="8" w:name="ArtL2_AE-3-A4.2"/>
      <w:bookmarkStart w:id="9" w:name="_Toc203992742"/>
      <w:bookmarkEnd w:id="8"/>
      <w:r w:rsidRPr="00722B68">
        <w:rPr>
          <w:rFonts w:ascii="VAG Rounded LT Pro Light" w:eastAsia="Calibri Light" w:hAnsi="VAG Rounded LT Pro Light" w:cs="Calibri Light"/>
          <w:i w:val="0"/>
          <w:color w:val="000000"/>
          <w:sz w:val="24"/>
          <w:lang w:val="fr-FR"/>
        </w:rPr>
        <w:t>3.2 - Mode de passation</w:t>
      </w:r>
      <w:bookmarkEnd w:id="9"/>
    </w:p>
    <w:p w:rsidR="00FD68F2" w:rsidRPr="00476FE6" w:rsidRDefault="00722B68" w:rsidP="00476FE6">
      <w:pPr>
        <w:pStyle w:val="ParagrapheIndent2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FD68F2" w:rsidRPr="00722B68" w:rsidRDefault="00722B68" w:rsidP="00476FE6">
      <w:pPr>
        <w:pStyle w:val="Titre2"/>
        <w:spacing w:before="120" w:after="120"/>
        <w:ind w:left="278"/>
        <w:jc w:val="both"/>
        <w:rPr>
          <w:rFonts w:ascii="VAG Rounded LT Pro Light" w:eastAsia="Calibri Light" w:hAnsi="VAG Rounded LT Pro Light" w:cs="Calibri Light"/>
          <w:i w:val="0"/>
          <w:color w:val="000000"/>
          <w:sz w:val="24"/>
          <w:lang w:val="fr-FR"/>
        </w:rPr>
      </w:pPr>
      <w:bookmarkStart w:id="10" w:name="ArtL2_AE-3-A4.3"/>
      <w:bookmarkStart w:id="11" w:name="_Toc203992743"/>
      <w:bookmarkEnd w:id="10"/>
      <w:r w:rsidRPr="00722B68">
        <w:rPr>
          <w:rFonts w:ascii="VAG Rounded LT Pro Light" w:eastAsia="Calibri Light" w:hAnsi="VAG Rounded LT Pro Light" w:cs="Calibri Light"/>
          <w:i w:val="0"/>
          <w:color w:val="000000"/>
          <w:sz w:val="24"/>
          <w:lang w:val="fr-FR"/>
        </w:rPr>
        <w:t>3.3 - Forme de contrat</w:t>
      </w:r>
      <w:bookmarkEnd w:id="11"/>
    </w:p>
    <w:p w:rsidR="00FD68F2" w:rsidRPr="00476FE6" w:rsidRDefault="00722B68" w:rsidP="00476FE6">
      <w:pPr>
        <w:pStyle w:val="ParagrapheIndent2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Il s'agit d'un marché ordinaire.</w:t>
      </w:r>
    </w:p>
    <w:p w:rsidR="00FD68F2" w:rsidRPr="00476FE6" w:rsidRDefault="00722B68" w:rsidP="00476FE6">
      <w:pPr>
        <w:pStyle w:val="Titre1"/>
        <w:shd w:val="clear" w:color="auto" w:fill="000000" w:themeFill="text1"/>
        <w:spacing w:before="240" w:after="240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12" w:name="ArtL1_AE-3-A5"/>
      <w:bookmarkStart w:id="13" w:name="_Toc203992744"/>
      <w:bookmarkEnd w:id="12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t>4 - Prix</w:t>
      </w:r>
      <w:bookmarkEnd w:id="13"/>
    </w:p>
    <w:p w:rsidR="00FD68F2" w:rsidRPr="00476FE6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  <w:t>Les prestations seront rémunérées par application aux quantités réellement exécutées des prix unitaires fixés dans le bordereau des prix.</w:t>
      </w:r>
    </w:p>
    <w:p w:rsidR="00FD68F2" w:rsidRPr="00476FE6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</w:pPr>
    </w:p>
    <w:p w:rsidR="00FD68F2" w:rsidRPr="00476FE6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  <w:t xml:space="preserve">L'évaluation de l'ensemble des prestations à exécuter est </w:t>
      </w:r>
      <w:r w:rsidRPr="00476FE6">
        <w:rPr>
          <w:rFonts w:ascii="VAG Rounded LT Pro Light" w:hAnsi="VAG Rounded LT Pro Light"/>
          <w:b/>
          <w:color w:val="000000"/>
          <w:sz w:val="20"/>
          <w:szCs w:val="20"/>
          <w:vertAlign w:val="superscript"/>
          <w:lang w:val="fr-FR"/>
        </w:rPr>
        <w:t>1</w:t>
      </w:r>
      <w:r w:rsidRPr="00476FE6"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  <w:t xml:space="preserve"> :</w:t>
      </w:r>
    </w:p>
    <w:p w:rsidR="00FD68F2" w:rsidRPr="00476FE6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D68F2" w:rsidRPr="00476FE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FD68F2" w:rsidRPr="00476FE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FD68F2" w:rsidRPr="00476FE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FD68F2" w:rsidRPr="00476FE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FD68F2" w:rsidRPr="00476FE6" w:rsidRDefault="00722B68">
      <w:pPr>
        <w:spacing w:before="20"/>
        <w:ind w:left="500" w:right="520"/>
        <w:jc w:val="both"/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</w:pPr>
      <w:r w:rsidRPr="00476FE6"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  <w:t>..............................................................................................................</w:t>
      </w:r>
    </w:p>
    <w:p w:rsidR="00FD68F2" w:rsidRPr="00476FE6" w:rsidRDefault="00FD68F2">
      <w:pPr>
        <w:spacing w:line="240" w:lineRule="exact"/>
        <w:rPr>
          <w:rFonts w:ascii="VAG Rounded LT Pro Light" w:hAnsi="VAG Rounded LT Pro Light"/>
          <w:sz w:val="20"/>
          <w:szCs w:val="20"/>
        </w:rPr>
      </w:pPr>
    </w:p>
    <w:p w:rsidR="00FD68F2" w:rsidRPr="00476FE6" w:rsidRDefault="00FD68F2">
      <w:pPr>
        <w:spacing w:line="240" w:lineRule="exact"/>
        <w:rPr>
          <w:rFonts w:ascii="VAG Rounded LT Pro Light" w:hAnsi="VAG Rounded LT Pro Light"/>
          <w:sz w:val="20"/>
          <w:szCs w:val="20"/>
        </w:rPr>
      </w:pPr>
    </w:p>
    <w:p w:rsidR="00FD68F2" w:rsidRPr="00476FE6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proofErr w:type="gramStart"/>
      <w:r w:rsidRPr="00476FE6"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  <w:t>pour</w:t>
      </w:r>
      <w:proofErr w:type="gramEnd"/>
      <w:r w:rsidRPr="00476FE6"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  <w:t xml:space="preserve"> la variante proposée numéro : .........</w:t>
      </w: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</w:t>
      </w:r>
      <w:r w:rsidRPr="00476FE6">
        <w:rPr>
          <w:rFonts w:ascii="VAG Rounded LT Pro Light" w:hAnsi="VAG Rounded LT Pro Light"/>
          <w:color w:val="000000"/>
          <w:sz w:val="20"/>
          <w:szCs w:val="20"/>
          <w:vertAlign w:val="superscript"/>
          <w:lang w:val="fr-FR"/>
        </w:rPr>
        <w:t>2</w:t>
      </w:r>
    </w:p>
    <w:p w:rsidR="00FD68F2" w:rsidRPr="00476FE6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D68F2" w:rsidRPr="00476FE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FD68F2" w:rsidRPr="00476FE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FD68F2" w:rsidRPr="00476FE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FD68F2" w:rsidRPr="00476FE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476FE6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FD68F2" w:rsidRPr="00722B68" w:rsidRDefault="00722B68">
      <w:pPr>
        <w:spacing w:before="20"/>
        <w:ind w:left="500" w:right="520"/>
        <w:jc w:val="both"/>
        <w:rPr>
          <w:rFonts w:ascii="VAG Rounded LT Pro Light" w:eastAsia="Calibri Light" w:hAnsi="VAG Rounded LT Pro Light" w:cs="Calibri Light"/>
          <w:color w:val="000000"/>
          <w:sz w:val="22"/>
          <w:lang w:val="fr-FR"/>
        </w:rPr>
        <w:sectPr w:rsidR="00FD68F2" w:rsidRPr="00722B68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476FE6"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  <w:t>........................................................................</w:t>
      </w:r>
      <w:r w:rsidR="009579A1" w:rsidRPr="00476FE6"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  <w:t>............................................</w:t>
      </w:r>
      <w:r w:rsidRPr="00476FE6"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  <w:t>......................................</w:t>
      </w:r>
      <w:r w:rsidRPr="00476FE6"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  <w:cr/>
      </w:r>
    </w:p>
    <w:p w:rsidR="00FD68F2" w:rsidRPr="00476FE6" w:rsidRDefault="00722B68" w:rsidP="00476FE6">
      <w:pPr>
        <w:pStyle w:val="Titre1"/>
        <w:shd w:val="clear" w:color="auto" w:fill="000000" w:themeFill="text1"/>
        <w:spacing w:before="240" w:after="240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14" w:name="ArtL1_AE-3-A6"/>
      <w:bookmarkStart w:id="15" w:name="_Toc203992745"/>
      <w:bookmarkEnd w:id="14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lastRenderedPageBreak/>
        <w:t>5 - Durée et Délais d'exécution</w:t>
      </w:r>
      <w:bookmarkEnd w:id="15"/>
    </w:p>
    <w:p w:rsidR="00A401F1" w:rsidRPr="00A401F1" w:rsidRDefault="00A401F1" w:rsidP="00A401F1">
      <w:pPr>
        <w:pStyle w:val="ParagrapheIndent1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Le délai d'exécution que propose le candidat est de : ...................................</w:t>
      </w:r>
    </w:p>
    <w:p w:rsidR="00A401F1" w:rsidRDefault="00A401F1" w:rsidP="00A401F1">
      <w:pPr>
        <w:pStyle w:val="ParagrapheIndent1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A401F1" w:rsidRPr="00A401F1" w:rsidRDefault="00A401F1" w:rsidP="00A401F1">
      <w:pPr>
        <w:pStyle w:val="ParagrapheIndent1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Le délai d'exécution ne devra toutefois pas dépasser 12 mois.</w:t>
      </w:r>
    </w:p>
    <w:p w:rsidR="00A401F1" w:rsidRDefault="00A401F1" w:rsidP="00A401F1">
      <w:pPr>
        <w:pStyle w:val="ParagrapheIndent1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A401F1" w:rsidRDefault="00A401F1" w:rsidP="00A401F1">
      <w:pPr>
        <w:pStyle w:val="ParagrapheIndent1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bookmarkStart w:id="16" w:name="_GoBack"/>
      <w:bookmarkEnd w:id="16"/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Le délai d'exécution débutera à compter de la date fixée dans le CCAP.</w:t>
      </w:r>
    </w:p>
    <w:p w:rsidR="00FD68F2" w:rsidRPr="00476FE6" w:rsidRDefault="00722B68" w:rsidP="00476FE6">
      <w:pPr>
        <w:pStyle w:val="Titre1"/>
        <w:shd w:val="clear" w:color="auto" w:fill="000000" w:themeFill="text1"/>
        <w:spacing w:before="240" w:after="240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17" w:name="ArtL1_AE-3-A8"/>
      <w:bookmarkStart w:id="18" w:name="_Toc203992746"/>
      <w:bookmarkEnd w:id="17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t>6 - Paiement</w:t>
      </w:r>
      <w:bookmarkEnd w:id="18"/>
    </w:p>
    <w:p w:rsidR="00FD68F2" w:rsidRPr="00476FE6" w:rsidRDefault="00722B68" w:rsidP="00476FE6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FD68F2" w:rsidRPr="00476FE6" w:rsidRDefault="00FD68F2" w:rsidP="00476FE6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</w:tbl>
    <w:p w:rsidR="00FD68F2" w:rsidRPr="00476FE6" w:rsidRDefault="00722B68" w:rsidP="00476FE6">
      <w:pPr>
        <w:spacing w:line="2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  <w:tr w:rsidR="00FD68F2" w:rsidRPr="00476FE6" w:rsidTr="00D67F5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722B68" w:rsidP="00476FE6">
            <w:pPr>
              <w:pStyle w:val="saisieClientHead"/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</w:pPr>
            <w:r w:rsidRPr="00476FE6">
              <w:rPr>
                <w:rFonts w:ascii="VAG Rounded LT Pro Light" w:eastAsia="Calibri Light" w:hAnsi="VAG Rounded LT Pro Light" w:cs="Calibri Light"/>
                <w:color w:val="FFFFFF" w:themeColor="background1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FD68F2" w:rsidRPr="00476FE6" w:rsidRDefault="00FD68F2" w:rsidP="00476FE6">
            <w:pPr>
              <w:pStyle w:val="saisieClientCel"/>
              <w:rPr>
                <w:rFonts w:ascii="VAG Rounded LT Pro Light" w:eastAsia="Calibri Light" w:hAnsi="VAG Rounded LT Pro Light" w:cs="Calibri Light"/>
                <w:color w:val="000000"/>
                <w:lang w:val="fr-FR"/>
              </w:rPr>
            </w:pPr>
          </w:p>
        </w:tc>
      </w:tr>
    </w:tbl>
    <w:p w:rsidR="00FD68F2" w:rsidRPr="00476FE6" w:rsidRDefault="00722B68" w:rsidP="00476FE6">
      <w:pPr>
        <w:spacing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t xml:space="preserve"> </w:t>
      </w:r>
    </w:p>
    <w:p w:rsidR="00FD68F2" w:rsidRPr="00476FE6" w:rsidRDefault="00722B68" w:rsidP="00476FE6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En cas de groupement, le paiement est effectué sur </w:t>
      </w:r>
      <w:r w:rsidRPr="00476FE6">
        <w:rPr>
          <w:rFonts w:ascii="VAG Rounded LT Pro Light" w:hAnsi="VAG Rounded LT Pro Light"/>
          <w:color w:val="000000"/>
          <w:sz w:val="20"/>
          <w:szCs w:val="20"/>
          <w:vertAlign w:val="superscript"/>
          <w:lang w:val="fr-FR"/>
        </w:rPr>
        <w:t>1</w:t>
      </w: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:</w:t>
      </w:r>
    </w:p>
    <w:p w:rsidR="00965A4B" w:rsidRPr="00476FE6" w:rsidRDefault="00965A4B" w:rsidP="00476FE6">
      <w:pPr>
        <w:rPr>
          <w:rFonts w:ascii="VAG Rounded LT Pro Light" w:hAnsi="VAG Rounded LT Pro Light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476FE6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 w:rsidP="00476FE6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proofErr w:type="gramStart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un</w:t>
            </w:r>
            <w:proofErr w:type="gramEnd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compte unique ouvert au nom du mandataire ;</w:t>
            </w:r>
          </w:p>
        </w:tc>
      </w:tr>
      <w:tr w:rsidR="00FD68F2" w:rsidRP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476FE6" w:rsidRDefault="00722B68" w:rsidP="00476FE6">
      <w:pPr>
        <w:spacing w:line="240" w:lineRule="exact"/>
        <w:rPr>
          <w:rFonts w:ascii="VAG Rounded LT Pro Light" w:hAnsi="VAG Rounded LT Pro Light"/>
          <w:sz w:val="20"/>
          <w:szCs w:val="20"/>
        </w:rPr>
      </w:pPr>
      <w:r w:rsidRPr="00476FE6">
        <w:rPr>
          <w:rFonts w:ascii="VAG Rounded LT Pro Light" w:hAnsi="VAG Rounded LT Pro Light"/>
          <w:sz w:val="20"/>
          <w:szCs w:val="20"/>
        </w:rP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476FE6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476FE6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722B68" w:rsidP="00476FE6">
            <w:pPr>
              <w:pStyle w:val="ParagrapheIndent1"/>
              <w:spacing w:line="269" w:lineRule="exact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proofErr w:type="gramStart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les</w:t>
            </w:r>
            <w:proofErr w:type="gramEnd"/>
            <w:r w:rsidRPr="00476FE6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D68F2" w:rsidRPr="00476FE6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476FE6" w:rsidRDefault="00FD68F2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476FE6" w:rsidRDefault="00FD68F2" w:rsidP="00476FE6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476FE6" w:rsidRDefault="00722B68" w:rsidP="00476FE6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476FE6"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  <w:t>Nota</w:t>
      </w:r>
      <w:r w:rsidR="00476FE6" w:rsidRPr="00476FE6"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  <w:t xml:space="preserve"> :</w:t>
      </w:r>
      <w:r w:rsidR="00476FE6"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Si</w:t>
      </w:r>
      <w:r w:rsidRPr="00476FE6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D68F2" w:rsidRPr="00476FE6" w:rsidRDefault="00722B68" w:rsidP="00476FE6">
      <w:pPr>
        <w:pStyle w:val="Titre1"/>
        <w:shd w:val="clear" w:color="auto" w:fill="000000" w:themeFill="text1"/>
        <w:spacing w:before="240" w:after="240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19" w:name="ArtL1_AE-3-A9"/>
      <w:bookmarkStart w:id="20" w:name="_Toc203992747"/>
      <w:bookmarkEnd w:id="19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t>7 - Avance</w:t>
      </w:r>
      <w:bookmarkEnd w:id="20"/>
    </w:p>
    <w:p w:rsidR="00FD68F2" w:rsidRPr="00A401F1" w:rsidRDefault="00722B68" w:rsidP="00A401F1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Le candidat renonce au bénéfice de l'avance (cocher la case correspondante) :</w:t>
      </w:r>
    </w:p>
    <w:p w:rsidR="00FD68F2" w:rsidRPr="00A401F1" w:rsidRDefault="00FD68F2" w:rsidP="00A401F1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A401F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476FE6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A401F1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7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A401F1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  <w:r>
              <w:rPr>
                <w:rFonts w:ascii="VAG Rounded LT Pro Light" w:hAnsi="VAG Rounded LT Pro Light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 w:rsidP="00A401F1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NON</w:t>
            </w:r>
          </w:p>
        </w:tc>
      </w:tr>
      <w:tr w:rsidR="00FD68F2" w:rsidRPr="00A401F1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A401F1" w:rsidRDefault="00FD68F2" w:rsidP="00A401F1">
      <w:pPr>
        <w:spacing w:line="240" w:lineRule="exact"/>
        <w:rPr>
          <w:rFonts w:ascii="VAG Rounded LT Pro Light" w:hAnsi="VAG Rounded LT Pro Light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A401F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476FE6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A401F1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7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A401F1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  <w:r>
              <w:rPr>
                <w:rFonts w:ascii="VAG Rounded LT Pro Light" w:hAnsi="VAG Rounded LT Pro Light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 w:rsidP="00A401F1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OUI</w:t>
            </w:r>
          </w:p>
        </w:tc>
      </w:tr>
      <w:tr w:rsidR="00FD68F2" w:rsidRPr="00A401F1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 w:rsidP="00A401F1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A401F1" w:rsidRDefault="00722B68" w:rsidP="00A401F1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b/>
          <w:color w:val="000000"/>
          <w:sz w:val="20"/>
          <w:szCs w:val="20"/>
          <w:lang w:val="fr-FR"/>
        </w:rPr>
        <w:t>Nota :</w:t>
      </w: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FD68F2" w:rsidRPr="00476FE6" w:rsidRDefault="00722B68" w:rsidP="00476FE6">
      <w:pPr>
        <w:pStyle w:val="Titre1"/>
        <w:shd w:val="clear" w:color="auto" w:fill="000000" w:themeFill="text1"/>
        <w:spacing w:before="240" w:after="240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21" w:name="ArtL1_AE-3-A11"/>
      <w:bookmarkStart w:id="22" w:name="_Toc203992748"/>
      <w:bookmarkEnd w:id="21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t>8 - Nomenclature(s)</w:t>
      </w:r>
      <w:bookmarkEnd w:id="22"/>
    </w:p>
    <w:p w:rsidR="00FD68F2" w:rsidRPr="00A401F1" w:rsidRDefault="00476FE6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L</w:t>
      </w:r>
      <w:r w:rsidR="00722B68"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a classification conforme au vocabulaire commun des marchés européens (CPV) est :</w:t>
      </w:r>
    </w:p>
    <w:p w:rsidR="00FD68F2" w:rsidRPr="00A401F1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D68F2" w:rsidRPr="00A401F1" w:rsidTr="00D67F5B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120" w:after="40"/>
              <w:jc w:val="center"/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120" w:after="40"/>
              <w:jc w:val="center"/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  <w:t>Description</w:t>
            </w:r>
          </w:p>
        </w:tc>
      </w:tr>
      <w:tr w:rsidR="00FD68F2" w:rsidRPr="00A401F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20" w:after="20"/>
              <w:ind w:left="40" w:right="40"/>
              <w:jc w:val="center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44211000-2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20" w:after="20"/>
              <w:ind w:left="40" w:right="4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Bâtiments préfabriqués</w:t>
            </w:r>
          </w:p>
        </w:tc>
      </w:tr>
      <w:tr w:rsidR="00FD68F2" w:rsidRPr="00A401F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20" w:after="20"/>
              <w:ind w:left="40" w:right="40"/>
              <w:jc w:val="center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44211100-3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20" w:after="20"/>
              <w:ind w:left="40" w:right="4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Bâtiments modulaires préfabriqués</w:t>
            </w:r>
          </w:p>
        </w:tc>
      </w:tr>
    </w:tbl>
    <w:p w:rsidR="00FD68F2" w:rsidRPr="00A401F1" w:rsidRDefault="00722B68">
      <w:pPr>
        <w:spacing w:after="120" w:line="240" w:lineRule="exact"/>
        <w:rPr>
          <w:rFonts w:ascii="VAG Rounded LT Pro Light" w:hAnsi="VAG Rounded LT Pro Light"/>
          <w:sz w:val="20"/>
          <w:szCs w:val="20"/>
        </w:rPr>
      </w:pPr>
      <w:r w:rsidRPr="00A401F1">
        <w:rPr>
          <w:rFonts w:ascii="VAG Rounded LT Pro Light" w:hAnsi="VAG Rounded LT Pro Light"/>
          <w:sz w:val="20"/>
          <w:szCs w:val="20"/>
        </w:rPr>
        <w:t xml:space="preserve"> </w:t>
      </w:r>
    </w:p>
    <w:p w:rsidR="00FD68F2" w:rsidRPr="00A401F1" w:rsidRDefault="00722B68" w:rsidP="00A401F1">
      <w:pPr>
        <w:pStyle w:val="Titre1"/>
        <w:shd w:val="clear" w:color="auto" w:fill="000000" w:themeFill="text1"/>
        <w:spacing w:before="240" w:after="240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23" w:name="ArtL1_AE-3-A14"/>
      <w:bookmarkStart w:id="24" w:name="_Toc203992749"/>
      <w:bookmarkEnd w:id="23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t>9 - Signature</w:t>
      </w:r>
      <w:bookmarkEnd w:id="24"/>
    </w:p>
    <w:p w:rsidR="00FD68F2" w:rsidRPr="00A401F1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A401F1" w:rsidRDefault="00722B68" w:rsidP="00A401F1">
      <w:pPr>
        <w:pStyle w:val="ParagrapheIndent1"/>
        <w:spacing w:line="269" w:lineRule="exact"/>
        <w:jc w:val="center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b/>
          <w:color w:val="000000"/>
          <w:sz w:val="20"/>
          <w:szCs w:val="20"/>
          <w:u w:val="single"/>
          <w:lang w:val="fr-FR"/>
        </w:rPr>
        <w:t>ENGAGEMENT DU CANDIDAT</w:t>
      </w:r>
    </w:p>
    <w:p w:rsidR="00FD68F2" w:rsidRPr="00A401F1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A401F1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D68F2" w:rsidRPr="00A401F1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A401F1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(Ne pas compléter dans le cas d'un dépôt signé électroniquement)</w:t>
      </w:r>
    </w:p>
    <w:p w:rsidR="00FD68F2" w:rsidRPr="00A401F1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A401F1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Fait en un seul original</w:t>
      </w:r>
    </w:p>
    <w:p w:rsidR="00FD68F2" w:rsidRPr="00A401F1" w:rsidRDefault="00722B68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lang w:val="fr-FR"/>
        </w:rPr>
        <w:t>A .............................................</w:t>
      </w:r>
    </w:p>
    <w:p w:rsidR="00FD68F2" w:rsidRPr="00A401F1" w:rsidRDefault="00722B68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lang w:val="fr-FR"/>
        </w:rPr>
        <w:t>Le .............................................</w:t>
      </w:r>
    </w:p>
    <w:p w:rsidR="00FD68F2" w:rsidRPr="00A401F1" w:rsidRDefault="00FD68F2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</w:p>
    <w:p w:rsidR="00FD68F2" w:rsidRPr="00A401F1" w:rsidRDefault="00722B68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lang w:val="fr-FR"/>
        </w:rPr>
        <w:t xml:space="preserve">Signature du candidat, du mandataire ou des membres du groupement </w:t>
      </w:r>
      <w:r w:rsidRPr="00A401F1">
        <w:rPr>
          <w:rFonts w:ascii="VAG Rounded LT Pro Light" w:hAnsi="VAG Rounded LT Pro Light"/>
          <w:color w:val="000000"/>
          <w:sz w:val="20"/>
          <w:vertAlign w:val="superscript"/>
          <w:lang w:val="fr-FR"/>
        </w:rPr>
        <w:t>1</w:t>
      </w:r>
    </w:p>
    <w:p w:rsidR="00FD68F2" w:rsidRPr="00722B68" w:rsidRDefault="00FD68F2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lang w:val="fr-FR"/>
        </w:rPr>
        <w:sectPr w:rsidR="00FD68F2" w:rsidRPr="00722B68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FD68F2" w:rsidRPr="00A401F1" w:rsidRDefault="00722B68" w:rsidP="00965A4B">
      <w:pPr>
        <w:pStyle w:val="ParagrapheIndent1"/>
        <w:spacing w:after="240"/>
        <w:jc w:val="center"/>
        <w:rPr>
          <w:rFonts w:ascii="VAG Rounded LT Pro Light" w:hAnsi="VAG Rounded LT Pro Light"/>
          <w:b/>
          <w:color w:val="000000"/>
          <w:sz w:val="20"/>
          <w:szCs w:val="20"/>
          <w:u w:val="single"/>
          <w:lang w:val="fr-FR"/>
        </w:rPr>
      </w:pPr>
      <w:r w:rsidRPr="00A401F1">
        <w:rPr>
          <w:rFonts w:ascii="VAG Rounded LT Pro Light" w:hAnsi="VAG Rounded LT Pro Light"/>
          <w:b/>
          <w:color w:val="000000"/>
          <w:sz w:val="20"/>
          <w:szCs w:val="20"/>
          <w:u w:val="single"/>
          <w:lang w:val="fr-FR"/>
        </w:rPr>
        <w:lastRenderedPageBreak/>
        <w:t>ACCEPTATION DE L'OFFRE PAR LE POUVOIR ADJUDICATEUR</w:t>
      </w:r>
    </w:p>
    <w:p w:rsidR="00FD68F2" w:rsidRPr="00A401F1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Variante(s) acceptée(s) :</w:t>
      </w:r>
    </w:p>
    <w:p w:rsidR="00FD68F2" w:rsidRPr="00A401F1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 w:rsidR="009579A1"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. . . . . . . . . . . . . . . . . . . . . . . . . . . . . . . . . . . . . . . . . . . . . . . . . . . . . . . . . . . . . . . . . . . . . . . . . . . . . . . . . . . </w:t>
      </w:r>
    </w:p>
    <w:p w:rsidR="00FD68F2" w:rsidRPr="00A401F1" w:rsidRDefault="00722B68">
      <w:pPr>
        <w:pStyle w:val="ParagrapheIndent1"/>
        <w:spacing w:after="240"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:rsidR="00FD68F2" w:rsidRPr="00A401F1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Le montant global de l'offre acceptée par le pouvoir adjudicateur est porté à :</w:t>
      </w:r>
    </w:p>
    <w:p w:rsidR="00FD68F2" w:rsidRPr="00A401F1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D68F2" w:rsidRPr="00A401F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FD68F2" w:rsidRPr="00A401F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FD68F2" w:rsidRPr="00A401F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FD68F2" w:rsidRPr="00A401F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jc w:val="right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8F2" w:rsidRPr="00A401F1" w:rsidRDefault="00722B68">
            <w:pPr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FD68F2" w:rsidRPr="00A401F1" w:rsidRDefault="00722B68">
      <w:pPr>
        <w:spacing w:before="20" w:after="240"/>
        <w:ind w:left="500" w:right="520"/>
        <w:jc w:val="both"/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</w:pPr>
      <w:r w:rsidRPr="00A401F1"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  <w:t>................................................................................</w:t>
      </w:r>
      <w:r w:rsidR="009579A1" w:rsidRPr="00A401F1"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  <w:t>..............................................</w:t>
      </w:r>
      <w:r w:rsidRPr="00A401F1"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  <w:t>..............................</w:t>
      </w:r>
    </w:p>
    <w:p w:rsidR="00FD68F2" w:rsidRPr="00A401F1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La présente offre est acceptée</w:t>
      </w:r>
    </w:p>
    <w:p w:rsidR="00FD68F2" w:rsidRPr="00A401F1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A401F1" w:rsidRDefault="00722B68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lang w:val="fr-FR"/>
        </w:rPr>
        <w:t>A .............................................</w:t>
      </w:r>
    </w:p>
    <w:p w:rsidR="00FD68F2" w:rsidRPr="00A401F1" w:rsidRDefault="00722B68">
      <w:pPr>
        <w:pStyle w:val="style1010"/>
        <w:spacing w:after="240"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lang w:val="fr-FR"/>
        </w:rPr>
        <w:t>Le .............................................</w:t>
      </w:r>
    </w:p>
    <w:p w:rsidR="00FD68F2" w:rsidRPr="00A401F1" w:rsidRDefault="00722B68" w:rsidP="00ED1A34">
      <w:pPr>
        <w:pStyle w:val="style1010"/>
        <w:spacing w:line="269" w:lineRule="exact"/>
        <w:ind w:right="20"/>
        <w:jc w:val="both"/>
        <w:rPr>
          <w:rFonts w:ascii="VAG Rounded LT Pro Light" w:hAnsi="VAG Rounded LT Pro Light"/>
          <w:color w:val="000000"/>
          <w:sz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lang w:val="fr-FR"/>
        </w:rPr>
        <w:t xml:space="preserve">Signature du représentant du pouvoir adjudicateur, habilité par la délibération en date du </w:t>
      </w:r>
      <w:r w:rsidR="00ED1A34" w:rsidRPr="00A401F1">
        <w:rPr>
          <w:rFonts w:ascii="VAG Rounded LT Pro Light" w:hAnsi="VAG Rounded LT Pro Light"/>
          <w:color w:val="000000"/>
          <w:sz w:val="20"/>
          <w:lang w:val="fr-FR"/>
        </w:rPr>
        <w:t>CC_2020_ 139 en date du 15 juillet 2020</w:t>
      </w:r>
      <w:r w:rsidR="00ED1A34" w:rsidRPr="00A401F1">
        <w:rPr>
          <w:rFonts w:ascii="VAG Rounded LT Pro Light" w:hAnsi="VAG Rounded LT Pro Light"/>
          <w:color w:val="000000"/>
          <w:sz w:val="20"/>
        </w:rPr>
        <w:t>.</w:t>
      </w:r>
    </w:p>
    <w:p w:rsidR="00FD68F2" w:rsidRPr="00A401F1" w:rsidRDefault="00FD68F2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</w:p>
    <w:p w:rsidR="00ED1A34" w:rsidRPr="00A401F1" w:rsidRDefault="00ED1A34" w:rsidP="00ED1A34">
      <w:pPr>
        <w:pStyle w:val="style1010"/>
        <w:spacing w:line="244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</w:p>
    <w:p w:rsidR="00ED1A34" w:rsidRPr="00A401F1" w:rsidRDefault="00ED1A34" w:rsidP="00ED1A34">
      <w:pPr>
        <w:spacing w:line="269" w:lineRule="exact"/>
        <w:ind w:right="20"/>
        <w:jc w:val="center"/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</w:pPr>
      <w:r w:rsidRPr="00A401F1">
        <w:rPr>
          <w:rFonts w:ascii="VAG Rounded LT Pro Light" w:eastAsia="Calibri Light" w:hAnsi="VAG Rounded LT Pro Light" w:cs="Calibri Light"/>
          <w:color w:val="000000"/>
          <w:sz w:val="20"/>
          <w:szCs w:val="20"/>
          <w:lang w:val="fr-FR"/>
        </w:rPr>
        <w:t>Le Président,</w:t>
      </w:r>
    </w:p>
    <w:p w:rsidR="00ED1A34" w:rsidRPr="00A401F1" w:rsidRDefault="00ED1A34" w:rsidP="00ED1A34">
      <w:pPr>
        <w:pStyle w:val="style1010"/>
        <w:spacing w:line="244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lang w:val="fr-FR"/>
        </w:rPr>
        <w:t>Xavier HAMON</w:t>
      </w:r>
    </w:p>
    <w:p w:rsidR="00FD68F2" w:rsidRPr="00A401F1" w:rsidRDefault="00FD68F2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</w:p>
    <w:p w:rsidR="00FD68F2" w:rsidRPr="00A401F1" w:rsidRDefault="00FD68F2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</w:p>
    <w:p w:rsidR="00FD68F2" w:rsidRPr="00A401F1" w:rsidRDefault="00FD68F2">
      <w:pPr>
        <w:pStyle w:val="style1010"/>
        <w:spacing w:after="240"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</w:p>
    <w:p w:rsidR="00FD68F2" w:rsidRPr="00A401F1" w:rsidRDefault="00965A4B" w:rsidP="00965A4B">
      <w:pPr>
        <w:pStyle w:val="ParagrapheIndent1"/>
        <w:spacing w:line="269" w:lineRule="exact"/>
        <w:jc w:val="center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>
        <w:rPr>
          <w:rFonts w:ascii="VAG Rounded LT Pro Light" w:hAnsi="VAG Rounded LT Pro Light"/>
          <w:b/>
          <w:color w:val="000000"/>
          <w:u w:val="single"/>
          <w:lang w:val="fr-FR"/>
        </w:rPr>
        <w:br w:type="page"/>
      </w:r>
      <w:r w:rsidR="00722B68" w:rsidRPr="00A401F1">
        <w:rPr>
          <w:rFonts w:ascii="VAG Rounded LT Pro Light" w:hAnsi="VAG Rounded LT Pro Light"/>
          <w:b/>
          <w:color w:val="000000"/>
          <w:sz w:val="20"/>
          <w:szCs w:val="20"/>
          <w:u w:val="single"/>
          <w:lang w:val="fr-FR"/>
        </w:rPr>
        <w:lastRenderedPageBreak/>
        <w:t>NANTISSEMENT OU CESSION DE CREANCES</w:t>
      </w:r>
    </w:p>
    <w:p w:rsidR="00FD68F2" w:rsidRPr="00A401F1" w:rsidRDefault="00FD68F2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FD68F2" w:rsidRPr="00A401F1" w:rsidRDefault="00722B68">
      <w:pPr>
        <w:pStyle w:val="ParagrapheIndent1"/>
        <w:spacing w:line="269" w:lineRule="exact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Copie délivrée en unique exemplaire pour être remise à l'établissement de crédit en cas de cession ou de nantissement de créance de :</w:t>
      </w:r>
    </w:p>
    <w:p w:rsidR="00965A4B" w:rsidRPr="00A401F1" w:rsidRDefault="00965A4B" w:rsidP="00965A4B">
      <w:pPr>
        <w:rPr>
          <w:rFonts w:ascii="VAG Rounded LT Pro Light" w:hAnsi="VAG Rounded LT Pro Light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A401F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A401F1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pStyle w:val="ParagrapheIndent1"/>
              <w:spacing w:line="269" w:lineRule="exact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La totalité du marché dont le montant est de (indiquer le montant en chiffres et en lettres) :</w:t>
            </w:r>
          </w:p>
          <w:p w:rsidR="00FD68F2" w:rsidRPr="00A401F1" w:rsidRDefault="00722B68">
            <w:pPr>
              <w:pStyle w:val="ParagrapheIndent1"/>
              <w:spacing w:line="269" w:lineRule="exact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9579A1"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. . . . . . . . . . . . . . . . . . . . . . . . . . . . . . . . . . . . . . . . . . . . . . . . . . . . . . . . . . . . . . . .</w:t>
            </w:r>
            <w:r w:rsidR="00A401F1"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. . . . . . . . . . . . . . . . . .</w:t>
            </w:r>
            <w:r w:rsidR="009579A1"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  <w:tr w:rsidR="00FD68F2" w:rsidRPr="00A401F1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A401F1" w:rsidRDefault="00722B68">
      <w:pPr>
        <w:spacing w:after="20" w:line="240" w:lineRule="exact"/>
        <w:rPr>
          <w:rFonts w:ascii="VAG Rounded LT Pro Light" w:hAnsi="VAG Rounded LT Pro Light"/>
          <w:sz w:val="20"/>
          <w:szCs w:val="20"/>
        </w:rPr>
      </w:pPr>
      <w:r w:rsidRPr="00A401F1">
        <w:rPr>
          <w:rFonts w:ascii="VAG Rounded LT Pro Light" w:hAnsi="VAG Rounded LT Pro Light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A401F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A401F1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pStyle w:val="ParagrapheIndent1"/>
              <w:spacing w:line="269" w:lineRule="exact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La totalité du bon de commande n° </w:t>
            </w:r>
            <w:r w:rsid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……</w:t>
            </w: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....... </w:t>
            </w:r>
            <w:proofErr w:type="gramStart"/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afférent</w:t>
            </w:r>
            <w:proofErr w:type="gramEnd"/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au marché (indiquer le montant en chiffres et lettres) :</w:t>
            </w:r>
          </w:p>
          <w:p w:rsidR="00FD68F2" w:rsidRPr="00A401F1" w:rsidRDefault="00722B68">
            <w:pPr>
              <w:pStyle w:val="ParagrapheIndent1"/>
              <w:spacing w:line="269" w:lineRule="exact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9579A1"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. . . . . . . . . . . . . . . . . . . . . . . . . . . . . . . . . . . . . . . . . . . . . . . . . . . . . . . . . . . . . . . . </w:t>
            </w:r>
            <w:r w:rsidR="00A401F1"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. . . . . . . . . . . . . . . . . . </w:t>
            </w:r>
          </w:p>
        </w:tc>
      </w:tr>
      <w:tr w:rsidR="00FD68F2" w:rsidRPr="00A401F1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A401F1" w:rsidRDefault="00722B68">
      <w:pPr>
        <w:spacing w:after="20" w:line="240" w:lineRule="exact"/>
        <w:rPr>
          <w:rFonts w:ascii="VAG Rounded LT Pro Light" w:hAnsi="VAG Rounded LT Pro Light"/>
          <w:sz w:val="20"/>
          <w:szCs w:val="20"/>
        </w:rPr>
      </w:pPr>
      <w:r w:rsidRPr="00A401F1">
        <w:rPr>
          <w:rFonts w:ascii="VAG Rounded LT Pro Light" w:hAnsi="VAG Rounded LT Pro Light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A401F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A401F1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pStyle w:val="ParagrapheIndent1"/>
              <w:spacing w:line="269" w:lineRule="exact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D68F2" w:rsidRPr="00A401F1" w:rsidRDefault="00722B68">
            <w:pPr>
              <w:pStyle w:val="ParagrapheIndent1"/>
              <w:spacing w:line="269" w:lineRule="exact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9579A1"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. . . . . . . . . . . . . . . . . . . . . . . . . . . . . . . . . . . . . . . . . . . . . . . . . . . . . . . . . . . . . . . . </w:t>
            </w:r>
            <w:r w:rsidR="00A401F1"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. . . . . . . . . . . . . . . . . . </w:t>
            </w:r>
          </w:p>
        </w:tc>
      </w:tr>
      <w:tr w:rsidR="00FD68F2" w:rsidRPr="00A401F1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A401F1" w:rsidRDefault="00722B68">
      <w:pPr>
        <w:spacing w:after="20" w:line="240" w:lineRule="exact"/>
        <w:rPr>
          <w:rFonts w:ascii="VAG Rounded LT Pro Light" w:hAnsi="VAG Rounded LT Pro Light"/>
          <w:sz w:val="20"/>
          <w:szCs w:val="20"/>
        </w:rPr>
      </w:pPr>
      <w:r w:rsidRPr="00A401F1">
        <w:rPr>
          <w:rFonts w:ascii="VAG Rounded LT Pro Light" w:hAnsi="VAG Rounded LT Pro Light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68F2" w:rsidRPr="00A401F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A401F1">
              <w:rPr>
                <w:rFonts w:ascii="VAG Rounded LT Pro Light" w:hAnsi="VAG Rounded LT Pro Light"/>
                <w:sz w:val="20"/>
                <w:szCs w:val="20"/>
              </w:rPr>
              <w:pict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pStyle w:val="ParagrapheIndent1"/>
              <w:spacing w:line="269" w:lineRule="exact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La partie des prestations évaluée à (indiquer le montant en chiffres et en lettres) :</w:t>
            </w:r>
          </w:p>
          <w:p w:rsidR="00965A4B" w:rsidRPr="00A401F1" w:rsidRDefault="00722B68" w:rsidP="00965A4B">
            <w:pPr>
              <w:pStyle w:val="ParagrapheIndent1"/>
              <w:spacing w:line="269" w:lineRule="exact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9579A1"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. . . . . . . . . . . . . . . . . . . . . . . . . . . . . . . . . . . . . . . . . . . . . . . . . . . . . . . . . . . . . . . .</w:t>
            </w:r>
            <w:r w:rsidR="00A401F1"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. . . . . . . . . . . . . . . . . . </w:t>
            </w:r>
          </w:p>
          <w:p w:rsidR="00FD68F2" w:rsidRPr="00A401F1" w:rsidRDefault="00FD68F2" w:rsidP="00965A4B">
            <w:pPr>
              <w:rPr>
                <w:rFonts w:ascii="VAG Rounded LT Pro Light" w:hAnsi="VAG Rounded LT Pro Light"/>
                <w:sz w:val="20"/>
                <w:szCs w:val="20"/>
                <w:lang w:val="fr-FR"/>
              </w:rPr>
            </w:pPr>
          </w:p>
        </w:tc>
      </w:tr>
      <w:tr w:rsidR="00FD68F2" w:rsidRPr="00A401F1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965A4B" w:rsidRPr="00A401F1" w:rsidRDefault="00965A4B" w:rsidP="00965A4B">
      <w:pPr>
        <w:pStyle w:val="ParagrapheIndent1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</w:p>
    <w:p w:rsidR="00965A4B" w:rsidRPr="00A401F1" w:rsidRDefault="00965A4B" w:rsidP="00965A4B">
      <w:pPr>
        <w:pStyle w:val="ParagrapheIndent1"/>
        <w:jc w:val="both"/>
        <w:rPr>
          <w:rFonts w:ascii="VAG Rounded LT Pro Light" w:hAnsi="VAG Rounded LT Pro Light"/>
          <w:color w:val="000000"/>
          <w:sz w:val="20"/>
          <w:szCs w:val="20"/>
          <w:lang w:val="fr-FR"/>
        </w:rPr>
      </w:pPr>
      <w:proofErr w:type="gramStart"/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>et</w:t>
      </w:r>
      <w:proofErr w:type="gramEnd"/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devant être exécutée par : . . . . . . . .</w:t>
      </w:r>
      <w:r w:rsidR="009579A1"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. . . . . . . . . . . . . . . . . . . .</w:t>
      </w:r>
      <w:r w:rsidRPr="00A401F1">
        <w:rPr>
          <w:rFonts w:ascii="VAG Rounded LT Pro Light" w:hAnsi="VAG Rounded LT Pro Light"/>
          <w:color w:val="000000"/>
          <w:sz w:val="20"/>
          <w:szCs w:val="20"/>
          <w:lang w:val="fr-FR"/>
        </w:rPr>
        <w:t xml:space="preserve"> . . . . . . . . . . . . . . en qualité de :</w:t>
      </w:r>
    </w:p>
    <w:p w:rsidR="00965A4B" w:rsidRPr="00A401F1" w:rsidRDefault="00965A4B" w:rsidP="00965A4B">
      <w:pPr>
        <w:rPr>
          <w:rFonts w:ascii="VAG Rounded LT Pro Light" w:hAnsi="VAG Rounded LT Pro Light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5A4B" w:rsidRPr="00A401F1" w:rsidT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A401F1">
              <w:rPr>
                <w:rFonts w:ascii="VAG Rounded LT Pro Light" w:hAnsi="VAG Rounded LT Pro Light"/>
                <w:noProof/>
                <w:sz w:val="20"/>
                <w:szCs w:val="20"/>
              </w:rPr>
              <w:drawing>
                <wp:inline distT="0" distB="0" distL="0" distR="0">
                  <wp:extent cx="151130" cy="151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proofErr w:type="gramStart"/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membre</w:t>
            </w:r>
            <w:proofErr w:type="gramEnd"/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 xml:space="preserve"> d'un groupement d'entreprise</w:t>
            </w:r>
          </w:p>
        </w:tc>
      </w:tr>
      <w:tr w:rsidR="00965A4B" w:rsidRPr="00A401F1" w:rsidT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noProof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</w:p>
        </w:tc>
      </w:tr>
      <w:tr w:rsidR="00965A4B" w:rsidRPr="00A401F1" w:rsidT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965A4B" w:rsidRPr="00A401F1" w:rsidTr="00476FE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  <w:r w:rsidRPr="00A401F1">
              <w:rPr>
                <w:rFonts w:ascii="VAG Rounded LT Pro Light" w:hAnsi="VAG Rounded LT Pro Light"/>
                <w:noProof/>
                <w:sz w:val="20"/>
                <w:szCs w:val="20"/>
              </w:rPr>
              <w:drawing>
                <wp:inline distT="0" distB="0" distL="0" distR="0">
                  <wp:extent cx="151130" cy="151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pStyle w:val="ParagrapheIndent1"/>
              <w:jc w:val="both"/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</w:pPr>
            <w:proofErr w:type="gramStart"/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sous</w:t>
            </w:r>
            <w:proofErr w:type="gramEnd"/>
            <w:r w:rsidRPr="00A401F1">
              <w:rPr>
                <w:rFonts w:ascii="VAG Rounded LT Pro Light" w:hAnsi="VAG Rounded LT Pro Light"/>
                <w:color w:val="000000"/>
                <w:sz w:val="20"/>
                <w:szCs w:val="20"/>
                <w:lang w:val="fr-FR"/>
              </w:rPr>
              <w:t>-traitant</w:t>
            </w:r>
          </w:p>
        </w:tc>
      </w:tr>
      <w:tr w:rsidR="00965A4B" w:rsidRPr="00A401F1" w:rsidTr="00476FE6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65A4B" w:rsidRPr="00A401F1" w:rsidRDefault="00965A4B" w:rsidP="00476FE6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965A4B" w:rsidRPr="00A401F1" w:rsidRDefault="00965A4B" w:rsidP="00965A4B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lang w:val="fr-FR"/>
        </w:rPr>
        <w:t xml:space="preserve">A . . . . . . . . . . . . . . . . . . </w:t>
      </w:r>
      <w:proofErr w:type="gramStart"/>
      <w:r w:rsidRPr="00A401F1">
        <w:rPr>
          <w:rFonts w:ascii="VAG Rounded LT Pro Light" w:hAnsi="VAG Rounded LT Pro Light"/>
          <w:color w:val="000000"/>
          <w:sz w:val="20"/>
          <w:lang w:val="fr-FR"/>
        </w:rPr>
        <w:t>. . . .</w:t>
      </w:r>
      <w:proofErr w:type="gramEnd"/>
    </w:p>
    <w:p w:rsidR="00965A4B" w:rsidRPr="00A401F1" w:rsidRDefault="00965A4B" w:rsidP="00965A4B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  <w:r w:rsidRPr="00A401F1">
        <w:rPr>
          <w:rFonts w:ascii="VAG Rounded LT Pro Light" w:hAnsi="VAG Rounded LT Pro Light"/>
          <w:color w:val="000000"/>
          <w:sz w:val="20"/>
          <w:lang w:val="fr-FR"/>
        </w:rPr>
        <w:t xml:space="preserve">Le . . . . . . . . . . . . . . . . . . </w:t>
      </w:r>
      <w:proofErr w:type="gramStart"/>
      <w:r w:rsidRPr="00A401F1">
        <w:rPr>
          <w:rFonts w:ascii="VAG Rounded LT Pro Light" w:hAnsi="VAG Rounded LT Pro Light"/>
          <w:color w:val="000000"/>
          <w:sz w:val="20"/>
          <w:lang w:val="fr-FR"/>
        </w:rPr>
        <w:t>. . . .</w:t>
      </w:r>
      <w:proofErr w:type="gramEnd"/>
    </w:p>
    <w:p w:rsidR="00965A4B" w:rsidRPr="00A401F1" w:rsidRDefault="00965A4B" w:rsidP="00965A4B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20"/>
          <w:lang w:val="fr-FR"/>
        </w:rPr>
      </w:pPr>
    </w:p>
    <w:p w:rsidR="00965A4B" w:rsidRPr="00722B68" w:rsidRDefault="00965A4B" w:rsidP="00965A4B">
      <w:pPr>
        <w:pStyle w:val="style1010"/>
        <w:spacing w:line="269" w:lineRule="exact"/>
        <w:ind w:right="20"/>
        <w:jc w:val="center"/>
        <w:rPr>
          <w:rFonts w:ascii="VAG Rounded LT Pro Light" w:hAnsi="VAG Rounded LT Pro Light"/>
          <w:color w:val="000000"/>
          <w:sz w:val="16"/>
          <w:vertAlign w:val="superscript"/>
          <w:lang w:val="fr-FR"/>
        </w:rPr>
        <w:sectPr w:rsidR="00965A4B" w:rsidRPr="00722B68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 w:rsidRPr="00A401F1">
        <w:rPr>
          <w:rFonts w:ascii="VAG Rounded LT Pro Light" w:hAnsi="VAG Rounded LT Pro Light"/>
          <w:b/>
          <w:color w:val="000000"/>
          <w:sz w:val="20"/>
          <w:lang w:val="fr-FR"/>
        </w:rPr>
        <w:t>Signature</w:t>
      </w:r>
      <w:r w:rsidRPr="00A401F1">
        <w:rPr>
          <w:rFonts w:ascii="VAG Rounded LT Pro Light" w:hAnsi="VAG Rounded LT Pro Light"/>
          <w:color w:val="000000"/>
          <w:sz w:val="20"/>
          <w:lang w:val="fr-FR"/>
        </w:rPr>
        <w:t xml:space="preserve"> </w:t>
      </w:r>
      <w:r w:rsidRPr="00A401F1">
        <w:rPr>
          <w:rFonts w:ascii="VAG Rounded LT Pro Light" w:hAnsi="VAG Rounded LT Pro Light"/>
          <w:color w:val="000000"/>
          <w:sz w:val="20"/>
          <w:vertAlign w:val="superscript"/>
          <w:lang w:val="fr-FR"/>
        </w:rPr>
        <w:t>1</w:t>
      </w:r>
    </w:p>
    <w:p w:rsidR="00722B68" w:rsidRPr="00722B68" w:rsidRDefault="00722B68" w:rsidP="00722B68">
      <w:pPr>
        <w:pStyle w:val="Titre1"/>
        <w:shd w:val="clear" w:color="auto" w:fill="000000" w:themeFill="text1"/>
        <w:jc w:val="center"/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</w:pPr>
      <w:bookmarkStart w:id="25" w:name="ArtL1_A-CT"/>
      <w:bookmarkStart w:id="26" w:name="_Toc202533336"/>
      <w:bookmarkStart w:id="27" w:name="_Toc203992750"/>
      <w:bookmarkEnd w:id="25"/>
      <w:r w:rsidRPr="00722B68">
        <w:rPr>
          <w:rFonts w:ascii="VAG Rounded LT Pro Light" w:eastAsia="Calibri Light" w:hAnsi="VAG Rounded LT Pro Light" w:cs="Calibri 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  <w:bookmarkEnd w:id="27"/>
    </w:p>
    <w:p w:rsidR="00FD68F2" w:rsidRPr="00A401F1" w:rsidRDefault="00722B68">
      <w:pPr>
        <w:spacing w:after="60" w:line="240" w:lineRule="exact"/>
        <w:rPr>
          <w:rFonts w:ascii="VAG Rounded LT Pro Light" w:hAnsi="VAG Rounded LT Pro Light"/>
          <w:sz w:val="20"/>
          <w:szCs w:val="20"/>
        </w:rPr>
      </w:pPr>
      <w:r w:rsidRPr="00722B68">
        <w:rPr>
          <w:rFonts w:ascii="VAG Rounded LT Pro Light" w:hAnsi="VAG Rounded LT Pro Ligh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D68F2" w:rsidRPr="00A401F1" w:rsidTr="00D67F5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180" w:after="60"/>
              <w:jc w:val="center"/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180" w:after="60"/>
              <w:jc w:val="center"/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180" w:after="60"/>
              <w:jc w:val="center"/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20" w:line="269" w:lineRule="exact"/>
              <w:jc w:val="center"/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  <w:t>Taux</w:t>
            </w:r>
          </w:p>
          <w:p w:rsidR="00FD68F2" w:rsidRPr="00A401F1" w:rsidRDefault="00722B68">
            <w:pPr>
              <w:spacing w:before="20" w:line="269" w:lineRule="exact"/>
              <w:jc w:val="center"/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180" w:after="60"/>
              <w:jc w:val="center"/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FFFFFF" w:themeColor="background1"/>
                <w:sz w:val="20"/>
                <w:szCs w:val="20"/>
                <w:lang w:val="fr-FR"/>
              </w:rPr>
              <w:t>Montant TTC</w:t>
            </w:r>
          </w:p>
        </w:tc>
      </w:tr>
      <w:tr w:rsidR="00FD68F2" w:rsidRPr="00A401F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SIRET : ……………………</w:t>
            </w:r>
            <w:proofErr w:type="gramStart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…….</w:t>
            </w:r>
            <w:proofErr w:type="gramEnd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….Code APE…………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:rsidR="00FD68F2" w:rsidRPr="00A401F1" w:rsidRDefault="00722B68">
            <w:pPr>
              <w:spacing w:after="160"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FD68F2" w:rsidRPr="00A401F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SIRET : ……………………</w:t>
            </w:r>
            <w:proofErr w:type="gramStart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…….</w:t>
            </w:r>
            <w:proofErr w:type="gramEnd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….Code APE…………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:rsidR="00FD68F2" w:rsidRPr="00A401F1" w:rsidRDefault="00722B68">
            <w:pPr>
              <w:spacing w:after="160"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FD68F2" w:rsidRPr="00A401F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SIRET : ……………………</w:t>
            </w:r>
            <w:proofErr w:type="gramStart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…….</w:t>
            </w:r>
            <w:proofErr w:type="gramEnd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….Code APE…………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:rsidR="00FD68F2" w:rsidRPr="00A401F1" w:rsidRDefault="00722B68">
            <w:pPr>
              <w:spacing w:after="160"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FD68F2" w:rsidRPr="00A401F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SIRET : ……………………</w:t>
            </w:r>
            <w:proofErr w:type="gramStart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…….</w:t>
            </w:r>
            <w:proofErr w:type="gramEnd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….Code APE…………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:rsidR="00FD68F2" w:rsidRPr="00A401F1" w:rsidRDefault="00722B68">
            <w:pPr>
              <w:spacing w:after="160"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FD68F2" w:rsidRPr="00A401F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SIRET : ……………………</w:t>
            </w:r>
            <w:proofErr w:type="gramStart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…….</w:t>
            </w:r>
            <w:proofErr w:type="gramEnd"/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….Code APE…………</w:t>
            </w:r>
          </w:p>
          <w:p w:rsidR="00FD68F2" w:rsidRPr="00A401F1" w:rsidRDefault="00722B68">
            <w:pPr>
              <w:spacing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:rsidR="00FD68F2" w:rsidRPr="00A401F1" w:rsidRDefault="00722B68">
            <w:pPr>
              <w:spacing w:after="160" w:line="269" w:lineRule="exact"/>
              <w:ind w:left="80" w:right="80"/>
              <w:jc w:val="both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  <w:tr w:rsidR="00FD68F2" w:rsidRPr="00A401F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722B68">
            <w:pPr>
              <w:spacing w:before="180" w:after="60"/>
              <w:ind w:left="80" w:right="80"/>
              <w:jc w:val="center"/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</w:pPr>
            <w:r w:rsidRPr="00A401F1">
              <w:rPr>
                <w:rFonts w:ascii="VAG Rounded LT Pro Light" w:eastAsia="Calibri Light" w:hAnsi="VAG Rounded LT Pro Light" w:cs="Calibri Light"/>
                <w:color w:val="000000"/>
                <w:sz w:val="20"/>
                <w:szCs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68F2" w:rsidRPr="00A401F1" w:rsidRDefault="00FD68F2">
            <w:pPr>
              <w:rPr>
                <w:rFonts w:ascii="VAG Rounded LT Pro Light" w:hAnsi="VAG Rounded LT Pro Light"/>
                <w:sz w:val="20"/>
                <w:szCs w:val="20"/>
              </w:rPr>
            </w:pPr>
          </w:p>
        </w:tc>
      </w:tr>
    </w:tbl>
    <w:p w:rsidR="00FD68F2" w:rsidRPr="00A401F1" w:rsidRDefault="00FD68F2">
      <w:pPr>
        <w:rPr>
          <w:sz w:val="20"/>
          <w:szCs w:val="20"/>
        </w:rPr>
      </w:pPr>
    </w:p>
    <w:sectPr w:rsidR="00FD68F2" w:rsidRPr="00A401F1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FE6" w:rsidRDefault="00476FE6">
      <w:r>
        <w:separator/>
      </w:r>
    </w:p>
  </w:endnote>
  <w:endnote w:type="continuationSeparator" w:id="0">
    <w:p w:rsidR="00476FE6" w:rsidRDefault="0047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AG Rounded LT Pro Light">
    <w:panose1 w:val="020F0502020204020204"/>
    <w:charset w:val="00"/>
    <w:family w:val="swiss"/>
    <w:notTrueType/>
    <w:pitch w:val="variable"/>
    <w:sig w:usb0="A00000AF" w:usb1="5000205A" w:usb2="00000000" w:usb3="00000000" w:csb0="00000093" w:csb1="00000000"/>
  </w:font>
  <w:font w:name="VAG Rounded LT Pro Thin">
    <w:panose1 w:val="020F0402020204020204"/>
    <w:charset w:val="00"/>
    <w:family w:val="swiss"/>
    <w:notTrueType/>
    <w:pitch w:val="variable"/>
    <w:sig w:usb0="A00000AF" w:usb1="5000205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FE6" w:rsidRDefault="00476F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76FE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LC_2025_FCS19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FE6" w:rsidRDefault="00476FE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est à prix unitaires </w:t>
    </w:r>
  </w:p>
  <w:p w:rsidR="00476FE6" w:rsidRDefault="00476FE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Pavé à répéter et à remplir par le candidat pour chaque variante proposée </w:t>
    </w:r>
  </w:p>
  <w:p w:rsidR="00476FE6" w:rsidRDefault="00476FE6">
    <w:pPr>
      <w:spacing w:after="140" w:line="240" w:lineRule="exact"/>
    </w:pPr>
  </w:p>
  <w:p w:rsidR="00476FE6" w:rsidRDefault="00476F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76FE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LC_2025_FCS19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FE6" w:rsidRDefault="00476FE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476FE6" w:rsidRDefault="00476FE6">
    <w:pPr>
      <w:spacing w:after="140" w:line="240" w:lineRule="exact"/>
    </w:pPr>
  </w:p>
  <w:p w:rsidR="00476FE6" w:rsidRDefault="00476F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76FE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LC_2025_FCS19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FE6" w:rsidRDefault="00476FE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:rsidR="00476FE6" w:rsidRDefault="00476FE6">
    <w:pPr>
      <w:spacing w:after="140" w:line="240" w:lineRule="exact"/>
    </w:pPr>
  </w:p>
  <w:p w:rsidR="00476FE6" w:rsidRDefault="00476F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76FE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LC_2025_FCS19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76FE6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</w:pP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t xml:space="preserve"> LC_2025_FCS19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76FE6" w:rsidRDefault="00476FE6">
          <w:pPr>
            <w:jc w:val="right"/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</w:pP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t xml:space="preserve">Page </w:t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fldChar w:fldCharType="begin"/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fldChar w:fldCharType="separate"/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t>11</w:t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fldChar w:fldCharType="end"/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t xml:space="preserve"> sur </w:t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fldChar w:fldCharType="begin"/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fldChar w:fldCharType="separate"/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t>11</w:t>
          </w:r>
          <w:r>
            <w:rPr>
              <w:rFonts w:ascii="Calibri Light" w:eastAsia="Calibri Light" w:hAnsi="Calibri Light" w:cs="Calibri Light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FE6" w:rsidRDefault="00476FE6">
      <w:r>
        <w:separator/>
      </w:r>
    </w:p>
  </w:footnote>
  <w:footnote w:type="continuationSeparator" w:id="0">
    <w:p w:rsidR="00476FE6" w:rsidRDefault="00476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8F2"/>
    <w:rsid w:val="00476FE6"/>
    <w:rsid w:val="00722B68"/>
    <w:rsid w:val="009579A1"/>
    <w:rsid w:val="00965A4B"/>
    <w:rsid w:val="00A401F1"/>
    <w:rsid w:val="00D67F5B"/>
    <w:rsid w:val="00ED1A34"/>
    <w:rsid w:val="00FD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51A2A522"/>
  <w15:docId w15:val="{2034178C-B5F3-48FC-9FF7-1104729C7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 Light" w:eastAsia="Calibri Light" w:hAnsi="Calibri Light" w:cs="Calibri 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 Light" w:eastAsia="Calibri Light" w:hAnsi="Calibri Light" w:cs="Calibri Light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 Light" w:eastAsia="Calibri Light" w:hAnsi="Calibri Light" w:cs="Calibri 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style1">
    <w:name w:val="style1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Valign">
    <w:name w:val="Valign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tableCF">
    <w:name w:val="table CF"/>
    <w:basedOn w:val="Normal"/>
    <w:next w:val="Normal"/>
    <w:qFormat/>
    <w:rPr>
      <w:rFonts w:ascii="Calibri Light" w:eastAsia="Calibri Light" w:hAnsi="Calibri Light" w:cs="Calibri Light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22B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22B6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722B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22B68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722B68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5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2036</Words>
  <Characters>11199</Characters>
  <Application>Microsoft Office Word</Application>
  <DocSecurity>0</DocSecurity>
  <Lines>93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Aurélie Le Broch</cp:lastModifiedBy>
  <cp:revision>5</cp:revision>
  <dcterms:created xsi:type="dcterms:W3CDTF">2025-07-21T09:55:00Z</dcterms:created>
  <dcterms:modified xsi:type="dcterms:W3CDTF">2025-07-24T07:30:00Z</dcterms:modified>
</cp:coreProperties>
</file>